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Naples</w:t>
      </w:r>
    </w:p>
    <w:bookmarkStart w:id="26" w:name="X63fd5de614fbee8a2897c92f14b3663701bfa15"/>
    <w:p>
      <w:pPr>
        <w:pStyle w:val="Heading1"/>
      </w:pPr>
      <w:r>
        <w:t xml:space="preserve">Bridging History and Innovation: A Reflection on the Electronics Engineer in Italy Naples</w:t>
      </w:r>
    </w:p>
    <w:p>
      <w:pPr>
        <w:pStyle w:val="FirstParagraph"/>
      </w:pPr>
      <w:r>
        <w:t xml:space="preserve">The city of</w:t>
      </w:r>
      <w:r>
        <w:t xml:space="preserve"> </w:t>
      </w:r>
      <w:r>
        <w:rPr>
          <w:bCs/>
          <w:b/>
        </w:rPr>
        <w:t xml:space="preserve">Naples</w:t>
      </w:r>
      <w:r>
        <w:t xml:space="preserve">, Italy, is a place where time seems to fold upon itself. Here, the ancient grandeur of Pompeii sits in close proximity to vibrant, chaotic modernity. The air smells of espresso and sulfur from Vesuvius; the streets are narrow arteries pulsing with life that defies strict order. It is within this unique cultural and historical tapestry that the role of the</w:t>
      </w:r>
      <w:r>
        <w:t xml:space="preserve"> </w:t>
      </w:r>
      <w:r>
        <w:rPr>
          <w:bCs/>
          <w:b/>
        </w:rPr>
        <w:t xml:space="preserve">Electronics Engineer</w:t>
      </w:r>
      <w:r>
        <w:t xml:space="preserve"> </w:t>
      </w:r>
      <w:r>
        <w:t xml:space="preserve">becomes not merely a technical job description, but a profound intersection of heritage, necessity, and future-facing innovation. To reflect on this profession in this specific geographic location requires an understanding that engineering here is not performed in a vacuum of sterile laboratories alone; it is performed amidst centuries of stone and soil.</w:t>
      </w:r>
    </w:p>
    <w:bookmarkStart w:id="20" w:name="X4d5bf8812237c5fedaaa6afea78ad16d3d0d590"/>
    <w:p>
      <w:pPr>
        <w:pStyle w:val="Heading2"/>
      </w:pPr>
      <w:r>
        <w:t xml:space="preserve">The Weight of History and the Lightness of Technology</w:t>
      </w:r>
    </w:p>
    <w:p>
      <w:pPr>
        <w:pStyle w:val="FirstParagraph"/>
      </w:pPr>
      <w:r>
        <w:t xml:space="preserve">Naples has long been a hub for scientific thought. The city was home to one of the earliest universities in Europe, and its intellectual lineage stretches back through centuries. For an</w:t>
      </w:r>
      <w:r>
        <w:t xml:space="preserve"> </w:t>
      </w:r>
      <w:r>
        <w:rPr>
          <w:bCs/>
          <w:b/>
        </w:rPr>
        <w:t xml:space="preserve">Electronics Engineer</w:t>
      </w:r>
      <w:r>
        <w:t xml:space="preserve"> </w:t>
      </w:r>
      <w:r>
        <w:t xml:space="preserve">working in this environment, there is a distinct psychological and professional dynamic at play. One does not simply install a circuit board or design a microcontroller system without acknowledging the surrounding context. The infrastructure of Naples is old, often labyrinthine, and built on layers of history that predate electricity by millennia.</w:t>
      </w:r>
    </w:p>
    <w:p>
      <w:pPr>
        <w:pStyle w:val="BodyText"/>
      </w:pPr>
      <w:r>
        <w:t xml:space="preserve">Consequently, the</w:t>
      </w:r>
      <w:r>
        <w:t xml:space="preserve"> </w:t>
      </w:r>
      <w:r>
        <w:rPr>
          <w:bCs/>
          <w:b/>
        </w:rPr>
        <w:t xml:space="preserve">Electronics Engineer</w:t>
      </w:r>
      <w:r>
        <w:t xml:space="preserve"> </w:t>
      </w:r>
      <w:r>
        <w:t xml:space="preserve">in Naples must possess skills that go beyond schematic design and coding. They must be problem-solvers who understand retrofitting. The challenge is to integrate modern IoT (Internet of Things) sensors, smart grid technologies, and automated control systems into buildings and cities that were never designed for them. This requires a delicate balance between respecting the structural integrity of historical sites—crucial in a city where archaeology is found beneath almost every street corner—and implementing the invisible networks of data that define the modern world. The engineer becomes an archaeologist of data, digging through layers to find space for innovation without disturbing the past.</w:t>
      </w:r>
    </w:p>
    <w:bookmarkEnd w:id="20"/>
    <w:bookmarkStart w:id="21" w:name="the-industrial-and-maritime-context"/>
    <w:p>
      <w:pPr>
        <w:pStyle w:val="Heading2"/>
      </w:pPr>
      <w:r>
        <w:t xml:space="preserve">The Industrial and Maritime Context</w:t>
      </w:r>
    </w:p>
    <w:p>
      <w:pPr>
        <w:pStyle w:val="FirstParagraph"/>
      </w:pPr>
      <w:r>
        <w:t xml:space="preserve">Naples is a major port city, serving as a gateway between Europe and the Mediterranean. This maritime identity heavily influences the engineering landscape. The local industry relies heavily on logistics, marine technology, and tourism support systems. For an</w:t>
      </w:r>
      <w:r>
        <w:t xml:space="preserve"> </w:t>
      </w:r>
      <w:r>
        <w:rPr>
          <w:bCs/>
          <w:b/>
        </w:rPr>
        <w:t xml:space="preserve">Electronics Engineer</w:t>
      </w:r>
      <w:r>
        <w:t xml:space="preserve">, this translates to significant opportunities in automation for port operations, sensor networks for environmental monitoring of the bay, and electronic navigation aids.</w:t>
      </w:r>
    </w:p>
    <w:p>
      <w:pPr>
        <w:pStyle w:val="BodyText"/>
      </w:pPr>
      <w:r>
        <w:t xml:space="preserve">The integration of renewable energy sources is also a growing field. Naples has ambitious goals regarding sustainability, aiming to reduce pollution levels that have historically plagued the metropolitan area. Here, the</w:t>
      </w:r>
      <w:r>
        <w:t xml:space="preserve"> </w:t>
      </w:r>
      <w:r>
        <w:rPr>
          <w:bCs/>
          <w:b/>
        </w:rPr>
        <w:t xml:space="preserve">Electronics Engineer</w:t>
      </w:r>
      <w:r>
        <w:t xml:space="preserve"> </w:t>
      </w:r>
      <w:r>
        <w:t xml:space="preserve">plays a pivotal role in designing efficient power management systems for solar installations and optimizing energy distribution in smart buildings. The interplay between the harsh coastal environment (salt air corrosion) and delicate electronic components demands rigorous material selection and robust design practices, adding a layer of complexity that distinguishes this regional practice from engineering done elsewhere.</w:t>
      </w:r>
    </w:p>
    <w:bookmarkEnd w:id="21"/>
    <w:bookmarkStart w:id="22" w:name="X6d93a121bfc80937d445b42bd7ebf53214fe808"/>
    <w:p>
      <w:pPr>
        <w:pStyle w:val="Heading2"/>
      </w:pPr>
      <w:r>
        <w:t xml:space="preserve">The Academic Connection: University of Naples Federico II</w:t>
      </w:r>
    </w:p>
    <w:p>
      <w:pPr>
        <w:pStyle w:val="FirstParagraph"/>
      </w:pPr>
      <w:r>
        <w:t xml:space="preserve">No reflection on engineering in Naples would be complete without mentioning the University of Naples Federico II, one of the oldest state-run universities in the world. This institution is a powerhouse for research in electrical and computer engineering. The collaboration between academia and industry in this region is strong but evolving. For young professionals entering the field as</w:t>
      </w:r>
      <w:r>
        <w:t xml:space="preserve"> </w:t>
      </w:r>
      <w:r>
        <w:rPr>
          <w:bCs/>
          <w:b/>
        </w:rPr>
        <w:t xml:space="preserve">Electronics Engineers</w:t>
      </w:r>
      <w:r>
        <w:t xml:space="preserve">, Naples offers access to cutting-edge research facilities.</w:t>
      </w:r>
    </w:p>
    <w:p>
      <w:pPr>
        <w:pStyle w:val="BodyText"/>
      </w:pPr>
      <w:r>
        <w:t xml:space="preserve">However, there remains a traditional gap between theoretical innovation and practical application that engineers must bridge. Many breakthroughs in micro-electromechanical systems (MEMS) or telecommunications occur within these hallowed halls, yet their commercialization often faces bureaucratic hurdles common in Southern Italy. Therefore, the modern</w:t>
      </w:r>
      <w:r>
        <w:t xml:space="preserve"> </w:t>
      </w:r>
      <w:r>
        <w:rPr>
          <w:bCs/>
          <w:b/>
        </w:rPr>
        <w:t xml:space="preserve">Electronics Engineer</w:t>
      </w:r>
      <w:r>
        <w:t xml:space="preserve"> </w:t>
      </w:r>
      <w:r>
        <w:t xml:space="preserve">here is also expected to be an entrepreneur and a translator—capable of taking complex academic research and translating it into viable products that can compete in the global market.</w:t>
      </w:r>
    </w:p>
    <w:bookmarkEnd w:id="22"/>
    <w:bookmarkStart w:id="23" w:name="Xdcf4e9180cf7d3a6691963e40b08a92234cd05f"/>
    <w:p>
      <w:pPr>
        <w:pStyle w:val="Heading2"/>
      </w:pPr>
      <w:r>
        <w:t xml:space="preserve">Social Responsibility and Urban Challenges</w:t>
      </w:r>
    </w:p>
    <w:p>
      <w:pPr>
        <w:pStyle w:val="FirstParagraph"/>
      </w:pPr>
      <w:r>
        <w:t xml:space="preserve">The social fabric of Naples adds another dimension to the profession. The city faces challenges related to waste management, traffic congestion, and public safety. Electronic solutions are increasingly being deployed to address these issues. Smart traffic lights managed by AI algorithms, electronic waste tracking systems, and digital platforms for community engagement are all areas where</w:t>
      </w:r>
      <w:r>
        <w:t xml:space="preserve"> </w:t>
      </w:r>
      <w:r>
        <w:rPr>
          <w:bCs/>
          <w:b/>
        </w:rPr>
        <w:t xml:space="preserve">Electronics Engineers</w:t>
      </w:r>
      <w:r>
        <w:t xml:space="preserve"> </w:t>
      </w:r>
      <w:r>
        <w:t xml:space="preserve">contribute directly to the quality of life of citizens.</w:t>
      </w:r>
    </w:p>
    <w:p>
      <w:pPr>
        <w:pStyle w:val="BodyText"/>
      </w:pPr>
      <w:r>
        <w:t xml:space="preserve">In this context, the engineer is not just a technician but a civic partner. The responsibility extends to ensuring that technology enhances social inclusion rather than excluding those who may be less digitally literate. Designing intuitive interfaces and reliable systems for public infrastructure becomes an act of social service. This perspective elevates the role of the</w:t>
      </w:r>
      <w:r>
        <w:t xml:space="preserve"> </w:t>
      </w:r>
      <w:r>
        <w:rPr>
          <w:bCs/>
          <w:b/>
        </w:rPr>
        <w:t xml:space="preserve">Electronics Engineer</w:t>
      </w:r>
      <w:r>
        <w:t xml:space="preserve"> </w:t>
      </w:r>
      <w:r>
        <w:t xml:space="preserve">from a mere provider of technical specs to a guardian of urban functionality and citizen well-being.</w:t>
      </w:r>
    </w:p>
    <w:bookmarkEnd w:id="23"/>
    <w:bookmarkStart w:id="24" w:name="the-future-resilience-and-adaptation"/>
    <w:p>
      <w:pPr>
        <w:pStyle w:val="Heading2"/>
      </w:pPr>
      <w:r>
        <w:t xml:space="preserve">The Future: Resilience and Adaptation</w:t>
      </w:r>
    </w:p>
    <w:p>
      <w:pPr>
        <w:pStyle w:val="FirstParagraph"/>
      </w:pPr>
      <w:r>
        <w:t xml:space="preserve">Looking forward, the role will only become more critical. With the increasing threat of climate change affecting Mediterranean cities, Naples must adapt. This involves resilient electronic systems that can withstand extreme weather events and infrastructure monitoring to prevent landslides or subsidence—real risks given the city’s volcanic location.</w:t>
      </w:r>
    </w:p>
    <w:p>
      <w:pPr>
        <w:pStyle w:val="BodyText"/>
      </w:pPr>
      <w:r>
        <w:t xml:space="preserve">The</w:t>
      </w:r>
      <w:r>
        <w:t xml:space="preserve"> </w:t>
      </w:r>
      <w:r>
        <w:rPr>
          <w:bCs/>
          <w:b/>
        </w:rPr>
        <w:t xml:space="preserve">Electronics Engineer</w:t>
      </w:r>
      <w:r>
        <w:t xml:space="preserve"> </w:t>
      </w:r>
      <w:r>
        <w:t xml:space="preserve">in Naples is thus a figure of resilience. They are tasked with creating technology that is durable, sustainable, and socially aware. They must navigate the complexities of a region rich in culture but sometimes lagging in bureaucratic efficiency. Yet, it is precisely this challenge that makes the work so rewarding.</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Electronics Engineer</w:t>
      </w:r>
      <w:r>
        <w:t xml:space="preserve"> </w:t>
      </w:r>
      <w:r>
        <w:t xml:space="preserve">in Naples is a unique experience that blends technical precision with cultural sensitivity. It requires navigating the physical and historical constraints of one of Italy’s most vibrant cities while leveraging the intellectual resources of its historic universities. The profession here is about more than just connecting circuits; it is about connecting the past to the future, ensuring that as Naples moves forward into a digital age, it does not lose its soul but rather enhances its capacity to serve its people and preserve its heritage. The engineer in this context is both a builder of networks and a steward of history, working tirelessly to ensure that technology serves as a bridge rather than a barrier in this beautiful, complex part of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Electronics Engineer in Italy Naples</dc:title>
  <dc:creator/>
  <dc:language>en</dc:language>
  <cp:keywords/>
  <dcterms:created xsi:type="dcterms:W3CDTF">2026-07-29T19:45:35Z</dcterms:created>
  <dcterms:modified xsi:type="dcterms:W3CDTF">2026-07-29T19:45:35Z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