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Japan,</w:t>
      </w:r>
      <w:r>
        <w:t xml:space="preserve"> </w:t>
      </w:r>
      <w:r>
        <w:t xml:space="preserve">Osaka</w:t>
      </w:r>
    </w:p>
    <w:bookmarkStart w:id="26" w:name="X63144c29920aa92fece78d6586eb20b6406f894"/>
    <w:p>
      <w:pPr>
        <w:pStyle w:val="Heading1"/>
      </w:pPr>
      <w:r>
        <w:t xml:space="preserve">A Convergence of Tradition and Innovation: Reflections on the Electronics Engineer in Japan, Osaka</w:t>
      </w:r>
    </w:p>
    <w:p>
      <w:pPr>
        <w:pStyle w:val="FirstParagraph"/>
      </w:pPr>
      <w:r>
        <w:t xml:space="preserve">The journey of an</w:t>
      </w:r>
      <w:r>
        <w:t xml:space="preserve"> </w:t>
      </w:r>
      <w:r>
        <w:rPr>
          <w:bCs/>
          <w:b/>
        </w:rPr>
        <w:t xml:space="preserve">Electronics Engineer</w:t>
      </w:r>
      <w:r>
        <w:t xml:space="preserve"> </w:t>
      </w:r>
      <w:r>
        <w:t xml:space="preserve">is rarely just about circuits, code, and components; it is fundamentally a journey through culture, discipline, and societal expectation. Nowhere is this intersection more profound than when one applies their technical expertise within the unique socio-technical landscape of</w:t>
      </w:r>
      <w:r>
        <w:t xml:space="preserve"> </w:t>
      </w:r>
      <w:r>
        <w:rPr>
          <w:bCs/>
          <w:b/>
        </w:rPr>
        <w:t xml:space="preserve">Japan Osaka</w:t>
      </w:r>
      <w:r>
        <w:t xml:space="preserve">. As I reflect on my experiences and observations regarding the role of an</w:t>
      </w:r>
      <w:r>
        <w:t xml:space="preserve"> </w:t>
      </w:r>
      <w:r>
        <w:rPr>
          <w:bCs/>
          <w:b/>
        </w:rPr>
        <w:t xml:space="preserve">Electronics Engineer</w:t>
      </w:r>
      <w:r>
        <w:t xml:space="preserve"> </w:t>
      </w:r>
      <w:r>
        <w:t xml:space="preserve">in this dynamic region, it becomes evident that professional success is inextricably linked to an understanding of local values, historical context, and the relentless pursuit of precision that defines both Japanese engineering culture and the vibrant spirit of Osaka.</w:t>
      </w:r>
    </w:p>
    <w:bookmarkStart w:id="20" w:name="the-cultural-fabric-of-engineering"/>
    <w:p>
      <w:pPr>
        <w:pStyle w:val="Heading2"/>
      </w:pPr>
      <w:r>
        <w:t xml:space="preserve">The Cultural Fabric of Engineering</w:t>
      </w:r>
    </w:p>
    <w:p>
      <w:pPr>
        <w:pStyle w:val="FirstParagraph"/>
      </w:pPr>
      <w:r>
        <w:t xml:space="preserve">In many Western contexts, engineering is often viewed through a lens of individual innovation or disruptive breakthroughs. However, in</w:t>
      </w:r>
      <w:r>
        <w:t xml:space="preserve"> </w:t>
      </w:r>
      <w:r>
        <w:rPr>
          <w:bCs/>
          <w:b/>
        </w:rPr>
        <w:t xml:space="preserve">Japan Osaka</w:t>
      </w:r>
      <w:r>
        <w:t xml:space="preserve">, the ethos surrounding an</w:t>
      </w:r>
      <w:r>
        <w:t xml:space="preserve"> </w:t>
      </w:r>
      <w:r>
        <w:rPr>
          <w:bCs/>
          <w:b/>
        </w:rPr>
        <w:t xml:space="preserve">Electronics Engineer</w:t>
      </w:r>
      <w:r>
        <w:t xml:space="preserve"> </w:t>
      </w:r>
      <w:r>
        <w:t xml:space="preserve">is deeply rooted in the concept of</w:t>
      </w:r>
      <w:r>
        <w:t xml:space="preserve"> </w:t>
      </w:r>
      <w:r>
        <w:rPr>
          <w:iCs/>
          <w:i/>
        </w:rPr>
        <w:t xml:space="preserve">Kaizen</w:t>
      </w:r>
      <w:r>
        <w:t xml:space="preserve">, or continuous improvement. This philosophical framework transforms the daily work of an engineer from mere problem-solving into a meditative practice of refinement. It is not enough for a circuit to function; it must function with elegance, reliability, and efficiency that respects the user and the environment.</w:t>
      </w:r>
    </w:p>
    <w:p>
      <w:pPr>
        <w:pStyle w:val="BodyText"/>
      </w:pPr>
      <w:r>
        <w:t xml:space="preserve">Osaka, historically known as "Japan's Kitchen," has always been a hub of commerce and industry. This commercial heritage influences how</w:t>
      </w:r>
      <w:r>
        <w:t xml:space="preserve"> </w:t>
      </w:r>
      <w:r>
        <w:rPr>
          <w:bCs/>
          <w:b/>
        </w:rPr>
        <w:t xml:space="preserve">Electronics Engineers</w:t>
      </w:r>
      <w:r>
        <w:t xml:space="preserve"> </w:t>
      </w:r>
      <w:r>
        <w:t xml:space="preserve">in the city approach their work. There is a pragmatic yet creative energy here that differs from the more rigid corporate structures often associated with Tokyo. In Osaka, an</w:t>
      </w:r>
      <w:r>
        <w:t xml:space="preserve"> </w:t>
      </w:r>
      <w:r>
        <w:rPr>
          <w:bCs/>
          <w:b/>
        </w:rPr>
        <w:t xml:space="preserve">Electronics Engineer</w:t>
      </w:r>
      <w:r>
        <w:t xml:space="preserve"> </w:t>
      </w:r>
      <w:r>
        <w:t xml:space="preserve">must balance technical rigor with a sense of community and direct communication. The engineer is not just building a device; they are serving a local ecosystem that values durability and utility above all else.</w:t>
      </w:r>
    </w:p>
    <w:bookmarkEnd w:id="20"/>
    <w:bookmarkStart w:id="21" w:name="the-challenge-of-precision-and-quality"/>
    <w:p>
      <w:pPr>
        <w:pStyle w:val="Heading2"/>
      </w:pPr>
      <w:r>
        <w:t xml:space="preserve">The Challenge of Precision and Quality</w:t>
      </w:r>
    </w:p>
    <w:p>
      <w:pPr>
        <w:pStyle w:val="FirstParagraph"/>
      </w:pPr>
      <w:r>
        <w:t xml:space="preserve">The reputation of Japanese manufacturing on the global stage rests heavily on the shoulders of its</w:t>
      </w:r>
      <w:r>
        <w:t xml:space="preserve"> </w:t>
      </w:r>
      <w:r>
        <w:rPr>
          <w:bCs/>
          <w:b/>
        </w:rPr>
        <w:t xml:space="preserve">Electronics Engineers</w:t>
      </w:r>
      <w:r>
        <w:t xml:space="preserve">. In</w:t>
      </w:r>
      <w:r>
        <w:t xml:space="preserve"> </w:t>
      </w:r>
      <w:r>
        <w:rPr>
          <w:bCs/>
          <w:b/>
        </w:rPr>
        <w:t xml:space="preserve">Japan Osaka</w:t>
      </w:r>
      <w:r>
        <w:t xml:space="preserve">, this expectation manifests in an uncompromising standard for quality. For any engineer working here, "good enough" is never sufficient. The reflection process involves constantly questioning one's own work: Is the soldering perfect? Is the noise floor minimized to the lowest possible threshold? Is the user interface intuitive for an elderly population as well as a tech-savvy youth?</w:t>
      </w:r>
    </w:p>
    <w:p>
      <w:pPr>
        <w:pStyle w:val="BodyText"/>
      </w:pPr>
      <w:r>
        <w:t xml:space="preserve">This pursuit of perfection requires a level of patience and attention to detail that can be challenging for those accustomed to faster, more iterative development cycles common in other parts of the world. However, it is precisely this discipline that allows</w:t>
      </w:r>
      <w:r>
        <w:t xml:space="preserve"> </w:t>
      </w:r>
      <w:r>
        <w:rPr>
          <w:bCs/>
          <w:b/>
        </w:rPr>
        <w:t xml:space="preserve">Electronics Engineers</w:t>
      </w:r>
      <w:r>
        <w:t xml:space="preserve"> </w:t>
      </w:r>
      <w:r>
        <w:t xml:space="preserve">in</w:t>
      </w:r>
      <w:r>
        <w:t xml:space="preserve"> </w:t>
      </w:r>
      <w:r>
        <w:rPr>
          <w:bCs/>
          <w:b/>
        </w:rPr>
        <w:t xml:space="preserve">Japan Osaka</w:t>
      </w:r>
      <w:r>
        <w:t xml:space="preserve"> </w:t>
      </w:r>
      <w:r>
        <w:t xml:space="preserve">to produce products with legendary reliability. The engineer learns to appreciate the silence of a well-designed system and the satisfaction of knowing that their work will endure over time.</w:t>
      </w:r>
    </w:p>
    <w:bookmarkEnd w:id="21"/>
    <w:bookmarkStart w:id="22" w:name="bridging-technology-and-tradition"/>
    <w:p>
      <w:pPr>
        <w:pStyle w:val="Heading2"/>
      </w:pPr>
      <w:r>
        <w:t xml:space="preserve">Bridging Technology and Tradition</w:t>
      </w:r>
    </w:p>
    <w:p>
      <w:pPr>
        <w:pStyle w:val="FirstParagraph"/>
      </w:pPr>
      <w:r>
        <w:t xml:space="preserve">Osu, the bustling electronics district in Osaka, serves as a microcosm for the role of the modern</w:t>
      </w:r>
      <w:r>
        <w:t xml:space="preserve"> </w:t>
      </w:r>
      <w:r>
        <w:rPr>
          <w:bCs/>
          <w:b/>
        </w:rPr>
        <w:t xml:space="preserve">Electronics Engineer</w:t>
      </w:r>
      <w:r>
        <w:t xml:space="preserve">. It is a place where cutting-edge semiconductors coexist with vintage audio equipment and repair shops for older technologies. An engineer working in this environment must possess not only technical knowledge but also historical awareness. They must understand why certain legacy systems persist and how to integrate new technology without discarding the value of the old.</w:t>
      </w:r>
    </w:p>
    <w:p>
      <w:pPr>
        <w:pStyle w:val="BodyText"/>
      </w:pPr>
      <w:r>
        <w:t xml:space="preserve">This duality challenges an</w:t>
      </w:r>
      <w:r>
        <w:t xml:space="preserve"> </w:t>
      </w:r>
      <w:r>
        <w:rPr>
          <w:bCs/>
          <w:b/>
        </w:rPr>
        <w:t xml:space="preserve">Electronics Engineer</w:t>
      </w:r>
      <w:r>
        <w:t xml:space="preserve"> </w:t>
      </w:r>
      <w:r>
        <w:t xml:space="preserve">to be a bridge between past and future. In</w:t>
      </w:r>
      <w:r>
        <w:t xml:space="preserve"> </w:t>
      </w:r>
      <w:r>
        <w:rPr>
          <w:bCs/>
          <w:b/>
        </w:rPr>
        <w:t xml:space="preserve">Japan Osaka</w:t>
      </w:r>
      <w:r>
        <w:t xml:space="preserve">, technology is not seen as a replacement for human connection or traditional craftsmanship but as an enhancement to it. For instance, the integration of IoT (Internet of Things) devices in traditional crafts or local industries requires an engineer who can communicate the benefits of automation while respecting the artisan's skill. This cultural sensitivity is a critical skill set for any</w:t>
      </w:r>
      <w:r>
        <w:t xml:space="preserve"> </w:t>
      </w:r>
      <w:r>
        <w:rPr>
          <w:bCs/>
          <w:b/>
        </w:rPr>
        <w:t xml:space="preserve">Electronics Engineer</w:t>
      </w:r>
      <w:r>
        <w:t xml:space="preserve"> </w:t>
      </w:r>
      <w:r>
        <w:t xml:space="preserve">operating in this region.</w:t>
      </w:r>
    </w:p>
    <w:bookmarkEnd w:id="22"/>
    <w:bookmarkStart w:id="23" w:name="social-responsibility-and-sustainability"/>
    <w:p>
      <w:pPr>
        <w:pStyle w:val="Heading2"/>
      </w:pPr>
      <w:r>
        <w:t xml:space="preserve">Social Responsibility and Sustainability</w:t>
      </w:r>
    </w:p>
    <w:p>
      <w:pPr>
        <w:pStyle w:val="FirstParagraph"/>
      </w:pPr>
      <w:r>
        <w:t xml:space="preserve">Furthermore, the role of an</w:t>
      </w:r>
      <w:r>
        <w:t xml:space="preserve"> </w:t>
      </w:r>
      <w:r>
        <w:rPr>
          <w:bCs/>
          <w:b/>
        </w:rPr>
        <w:t xml:space="preserve">Electronics Engineer</w:t>
      </w:r>
      <w:r>
        <w:t xml:space="preserve"> </w:t>
      </w:r>
      <w:r>
        <w:t xml:space="preserve">in</w:t>
      </w:r>
      <w:r>
        <w:t xml:space="preserve"> </w:t>
      </w:r>
      <w:r>
        <w:rPr>
          <w:bCs/>
          <w:b/>
        </w:rPr>
        <w:t xml:space="preserve">Japan Osaka</w:t>
      </w:r>
      <w:r>
        <w:br/>
      </w:r>
      <w:r>
        <w:t xml:space="preserve">carries significant social responsibility. Japan faces a rapidly aging population and strict environmental regulations. Consequently, engineers are increasingly tasked with designing products that are accessible to seniors and sustainable for the planet. Reflecting on this aspect, one realizes that engineering is a moral endeavor as much as it is a technical one.</w:t>
      </w:r>
    </w:p>
    <w:p>
      <w:pPr>
        <w:pStyle w:val="BodyText"/>
      </w:pPr>
      <w:r>
        <w:t xml:space="preserve">In Osaka, community-centric design is paramount. An</w:t>
      </w:r>
      <w:r>
        <w:t xml:space="preserve"> </w:t>
      </w:r>
      <w:r>
        <w:rPr>
          <w:bCs/>
          <w:b/>
        </w:rPr>
        <w:t xml:space="preserve">Electronics Engineer</w:t>
      </w:r>
      <w:r>
        <w:t xml:space="preserve"> </w:t>
      </w:r>
      <w:r>
        <w:t xml:space="preserve">must consider how their devices impact daily life in densely populated urban areas. This might involve designing quieter appliances to reduce noise pollution or creating energy-efficient systems that contribute to the city's carbon neutrality goals. The engineer becomes a steward of the urban environment, using electronics as a tool for social well-being.</w:t>
      </w:r>
    </w:p>
    <w:bookmarkEnd w:id="23"/>
    <w:bookmarkStart w:id="24" w:name="X23a9315102abfd921d4089d8311a983b340be9e"/>
    <w:p>
      <w:pPr>
        <w:pStyle w:val="Heading2"/>
      </w:pPr>
      <w:r>
        <w:t xml:space="preserve">Personal Growth and Professional Identity</w:t>
      </w:r>
    </w:p>
    <w:p>
      <w:pPr>
        <w:pStyle w:val="FirstParagraph"/>
      </w:pPr>
      <w:r>
        <w:t xml:space="preserve">Ultimately, working as an</w:t>
      </w:r>
      <w:r>
        <w:t xml:space="preserve"> </w:t>
      </w:r>
      <w:r>
        <w:rPr>
          <w:bCs/>
          <w:b/>
        </w:rPr>
        <w:t xml:space="preserve">Electronics Engineer</w:t>
      </w:r>
      <w:r>
        <w:br/>
      </w:r>
      <w:r>
        <w:t xml:space="preserve">in</w:t>
      </w:r>
      <w:r>
        <w:t xml:space="preserve"> </w:t>
      </w:r>
      <w:r>
        <w:rPr>
          <w:bCs/>
          <w:b/>
        </w:rPr>
        <w:t xml:space="preserve">Japan Osaka</w:t>
      </w:r>
      <w:r>
        <w:br/>
      </w:r>
      <w:r>
        <w:t xml:space="preserve">is a transformative experience. It forces a re-evaluation of what it means to be a professional. The humility learned from observing master craftsmen, the resilience developed through high-stakes project deadlines, and the creativity sparked by the vibrant local culture all contribute to a holistic professional identity.</w:t>
      </w:r>
    </w:p>
    <w:p>
      <w:pPr>
        <w:pStyle w:val="BodyText"/>
      </w:pPr>
      <w:r>
        <w:t xml:space="preserve">I have come to understand that an</w:t>
      </w:r>
      <w:r>
        <w:t xml:space="preserve"> </w:t>
      </w:r>
      <w:r>
        <w:rPr>
          <w:bCs/>
          <w:b/>
        </w:rPr>
        <w:t xml:space="preserve">Electronics Engineer</w:t>
      </w:r>
      <w:r>
        <w:br/>
      </w:r>
      <w:r>
        <w:t xml:space="preserve">is not merely a technician but a cultural interpreter. In</w:t>
      </w:r>
      <w:r>
        <w:t xml:space="preserve"> </w:t>
      </w:r>
      <w:r>
        <w:rPr>
          <w:bCs/>
          <w:b/>
        </w:rPr>
        <w:t xml:space="preserve">Japan Osaka</w:t>
      </w:r>
      <w:r>
        <w:t xml:space="preserve">, this interpretation involves listening to the needs of society and responding with technical solutions that are both innovative and respectful. The city’s energetic yet grounded atmosphere provides the perfect backdrop for this evolution, encouraging engineers to look beyond the schematic and see the human story behind every component.</w:t>
      </w:r>
    </w:p>
    <w:bookmarkEnd w:id="24"/>
    <w:bookmarkStart w:id="25" w:name="conclusion"/>
    <w:p>
      <w:pPr>
        <w:pStyle w:val="Heading2"/>
      </w:pPr>
      <w:r>
        <w:t xml:space="preserve">Conclusion</w:t>
      </w:r>
    </w:p>
    <w:p>
      <w:pPr>
        <w:pStyle w:val="FirstParagraph"/>
      </w:pPr>
      <w:r>
        <w:t xml:space="preserve">In conclusion, the reflection on being an</w:t>
      </w:r>
      <w:r>
        <w:t xml:space="preserve"> </w:t>
      </w:r>
      <w:r>
        <w:rPr>
          <w:bCs/>
          <w:b/>
        </w:rPr>
        <w:t xml:space="preserve">Electronics Engineer</w:t>
      </w:r>
      <w:r>
        <w:br/>
      </w:r>
      <w:r>
        <w:t xml:space="preserve">in</w:t>
      </w:r>
      <w:r>
        <w:t xml:space="preserve"> </w:t>
      </w:r>
      <w:r>
        <w:rPr>
          <w:bCs/>
          <w:b/>
        </w:rPr>
        <w:t xml:space="preserve">Japan Osaka</w:t>
      </w:r>
      <w:r>
        <w:br/>
      </w:r>
      <w:r>
        <w:t xml:space="preserve">reveals a profession that is deeply intertwined with cultural values, historical continuity, and social responsibility. It is a role that demands technical excellence but also requires emotional intelligence and cultural awareness. The vibrant spirit of Osaka inspires engineers to innovate while honoring tradition, creating a unique blend of modernity and heritage. As the field continues to evolve, those who embrace these principles will not only excel professionally but also contribute meaningfully to the technological and social fabric of</w:t>
      </w:r>
      <w:r>
        <w:t xml:space="preserve"> </w:t>
      </w:r>
      <w:r>
        <w:rPr>
          <w:bCs/>
          <w:b/>
        </w:rPr>
        <w:t xml:space="preserve">Japan Osaka</w:t>
      </w:r>
      <w:r>
        <w:t xml:space="preserve">. This reflection serves as a reminder that engineering is ultimately about people, place, and purpose.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Electronics Engineer in Japan, Osaka</dc:title>
  <dc:creator/>
  <dc:language>en</dc:language>
  <cp:keywords/>
  <dcterms:created xsi:type="dcterms:W3CDTF">2026-07-30T06:51:55Z</dcterms:created>
  <dcterms:modified xsi:type="dcterms:W3CDTF">2026-07-30T06:51:55Z</dcterms:modified>
</cp:coreProperties>
</file>

<file path=docProps/custom.xml><?xml version="1.0" encoding="utf-8"?>
<Properties xmlns="http://schemas.openxmlformats.org/officeDocument/2006/custom-properties" xmlns:vt="http://schemas.openxmlformats.org/officeDocument/2006/docPropsVTypes"/>
</file>