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Reflection Paper</w:t>
      </w:r>
    </w:p>
    <w:p>
      <w:pPr>
        <w:pStyle w:val="BodyText"/>
      </w:pPr>
      <w:r>
        <w:br/>
      </w:r>
      <w:r>
        <w:rPr>
          <w:bCs/>
          <w:b/>
        </w:rPr>
        <w:t xml:space="preserve">Title:</w:t>
      </w:r>
      <w:r>
        <w:br/>
      </w:r>
      <w:r>
        <w:t xml:space="preserve">Bridging the Digital Divide and Powering Progress: A Reflection on the Role of an Electronics Engineer in South Africa Cape Town</w:t>
      </w:r>
      <w:r>
        <w:br/>
      </w:r>
    </w:p>
    <w:p>
      <w:r>
        <w:pict>
          <v:rect style="width:0;height:1.5pt" o:hralign="center" o:hrstd="t" o:hr="t"/>
        </w:pict>
      </w:r>
    </w:p>
    <w:p>
      <w:pPr>
        <w:pStyle w:val="FirstParagraph"/>
      </w:pPr>
      <w:r>
        <w:t xml:space="preserve">In contemplating the trajectory of modern technological infrastructure, one cannot ignore the pivotal role played by engineering disciplines that form its backbone. Among these, electronics stands out as a critical field, driving everything from communication networks to renewable energy solutions. When reflecting specifically on the context of</w:t>
      </w:r>
      <w:r>
        <w:t xml:space="preserve"> </w:t>
      </w:r>
      <w:r>
        <w:rPr>
          <w:bCs/>
          <w:b/>
        </w:rPr>
        <w:t xml:space="preserve">South Africa Cape Town</w:t>
      </w:r>
      <w:r>
        <w:t xml:space="preserve">, a city characterized by its stunning natural beauty juxtaposed with complex socio-economic challenges, the responsibilities and opportunities for an</w:t>
      </w:r>
      <w:r>
        <w:t xml:space="preserve"> </w:t>
      </w:r>
      <w:r>
        <w:rPr>
          <w:bCs/>
          <w:b/>
        </w:rPr>
        <w:t xml:space="preserve">Electronics Engineer</w:t>
      </w:r>
      <w:r>
        <w:t xml:space="preserve"> </w:t>
      </w:r>
      <w:r>
        <w:t xml:space="preserve">become both profound and urgent. This paper reflects on the intersection of professional duty, technological innovation, and social responsibility within this unique geographic and cultural landscape.</w:t>
      </w:r>
    </w:p>
    <w:bookmarkStart w:id="20" w:name="the-unique-context-of-cape-town"/>
    <w:p>
      <w:pPr>
        <w:pStyle w:val="Heading2"/>
      </w:pPr>
      <w:r>
        <w:t xml:space="preserve">The Unique Context of Cape Town</w:t>
      </w:r>
    </w:p>
    <w:p>
      <w:pPr>
        <w:pStyle w:val="FirstParagraph"/>
      </w:pPr>
      <w:r>
        <w:t xml:space="preserve">Cape Town is a city of contrasts. It is a hub for tourism, finance, and increasingly, technology startups. However it also grapples with issues such as unemployment inequality and infrastructure strain. The</w:t>
      </w:r>
      <w:r>
        <w:t xml:space="preserve"> </w:t>
      </w:r>
      <w:r>
        <w:rPr>
          <w:bCs/>
          <w:b/>
        </w:rPr>
        <w:t xml:space="preserve">Electronics Engineer</w:t>
      </w:r>
      <w:r>
        <w:t xml:space="preserve"> </w:t>
      </w:r>
      <w:r>
        <w:t xml:space="preserve">in this region does not work in a vacuum; they operate within an ecosystem that demands resilience and adaptability. The local environment presents specific challenges: load shedding (power outages) due to national grid instability, the need for reliable internet connectivity in underserved communities, and the pressure to transition toward sustainable energy sources.</w:t>
      </w:r>
    </w:p>
    <w:p>
      <w:pPr>
        <w:pStyle w:val="BodyText"/>
      </w:pPr>
      <w:r>
        <w:t xml:space="preserve">Reflecting on this context reveals that an</w:t>
      </w:r>
      <w:r>
        <w:t xml:space="preserve"> </w:t>
      </w:r>
      <w:r>
        <w:rPr>
          <w:bCs/>
          <w:b/>
        </w:rPr>
        <w:t xml:space="preserve">Electronics Engineer</w:t>
      </w:r>
      <w:r>
        <w:t xml:space="preserve"> </w:t>
      </w:r>
      <w:r>
        <w:t xml:space="preserve">in</w:t>
      </w:r>
      <w:r>
        <w:t xml:space="preserve"> </w:t>
      </w:r>
      <w:r>
        <w:rPr>
          <w:bCs/>
          <w:b/>
        </w:rPr>
        <w:t xml:space="preserve">South Africa Cape Town</w:t>
      </w:r>
      <w:r>
        <w:t xml:space="preserve"> </w:t>
      </w:r>
      <w:r>
        <w:t xml:space="preserve">must be more than just a technical specialist. They must be problem-solvers who understand that their work has direct implications for the quality of life of citizens. For instance, designing a robust power management system is not merely a technical exercise; it is an act of ensuring continuity in healthcare, education, and small business operations during power crises.</w:t>
      </w:r>
    </w:p>
    <w:bookmarkEnd w:id="20"/>
    <w:bookmarkStart w:id="21" w:name="Xea2b4bd490ca7f644ca4ce394c3d1f9ac1bfe24"/>
    <w:p>
      <w:pPr>
        <w:pStyle w:val="Heading2"/>
      </w:pPr>
      <w:r>
        <w:t xml:space="preserve">Empowerment Through Renewable Energy Technologies</w:t>
      </w:r>
    </w:p>
    <w:p>
      <w:pPr>
        <w:pStyle w:val="FirstParagraph"/>
      </w:pPr>
      <w:r>
        <w:t xml:space="preserve">One of the most significant areas where an</w:t>
      </w:r>
      <w:r>
        <w:t xml:space="preserve"> </w:t>
      </w:r>
      <w:r>
        <w:rPr>
          <w:bCs/>
          <w:b/>
        </w:rPr>
        <w:t xml:space="preserve">Electronics Engineer</w:t>
      </w:r>
      <w:r>
        <w:t xml:space="preserve"> </w:t>
      </w:r>
      <w:r>
        <w:t xml:space="preserve">can make a tangible difference in</w:t>
      </w:r>
      <w:r>
        <w:t xml:space="preserve"> </w:t>
      </w:r>
      <w:r>
        <w:rPr>
          <w:bCs/>
          <w:b/>
        </w:rPr>
        <w:t xml:space="preserve">South Africa Cape Town</w:t>
      </w:r>
    </w:p>
    <w:p>
      <w:pPr>
        <w:pStyle w:val="BodyText"/>
      </w:pPr>
      <w:r>
        <w:t xml:space="preserve">Reflecting on my own understanding or that of a professional in this field highlights the complexity involved. It is not enough to simply install panels; one must engineer systems that can handle fluctuating loads, optimize energy storage efficiency, and communicate seamlessly with smart grids. In</w:t>
      </w:r>
      <w:r>
        <w:t xml:space="preserve"> </w:t>
      </w:r>
      <w:r>
        <w:rPr>
          <w:bCs/>
          <w:b/>
        </w:rPr>
        <w:t xml:space="preserve">South Africa Cape Town</w:t>
      </w:r>
      <w:r>
        <w:t xml:space="preserve">, where households and businesses are increasingly turning to off-grid solutions due to unreliable municipal power supply, the</w:t>
      </w:r>
      <w:r>
        <w:t xml:space="preserve"> </w:t>
      </w:r>
      <w:r>
        <w:rPr>
          <w:bCs/>
          <w:b/>
        </w:rPr>
        <w:t xml:space="preserve">Electronics Engineer</w:t>
      </w:r>
    </w:p>
    <w:bookmarkEnd w:id="21"/>
    <w:bookmarkStart w:id="22" w:name="X1c8355fb4dca63fca71b02e9a08b0ebe42bb1ab"/>
    <w:p>
      <w:pPr>
        <w:pStyle w:val="Heading2"/>
      </w:pPr>
      <w:r>
        <w:t xml:space="preserve">Bridging the Digital Divide via Communication Infrastructure</w:t>
      </w:r>
    </w:p>
    <w:p>
      <w:pPr>
        <w:pStyle w:val="FirstParagraph"/>
      </w:pPr>
      <w:r>
        <w:t xml:space="preserve">Another critical reflection point is the role of electronics engineering in bridging the digital divide. In</w:t>
      </w:r>
      <w:r>
        <w:t xml:space="preserve"> </w:t>
      </w:r>
      <w:r>
        <w:rPr>
          <w:bCs/>
          <w:b/>
        </w:rPr>
        <w:t xml:space="preserve">South Africa Cape Town</w:t>
      </w:r>
      <w:r>
        <w:t xml:space="preserve">, access to high-speed internet remains a privilege for many, hindering educational and economic opportunities.</w:t>
      </w:r>
      <w:r>
        <w:t xml:space="preserve"> </w:t>
      </w:r>
      <w:r>
        <w:rPr>
          <w:bCs/>
          <w:b/>
        </w:rPr>
        <w:t xml:space="preserve">Electronics Engineers</w:t>
      </w:r>
      <w:r>
        <w:t xml:space="preserve"> </w:t>
      </w:r>
      <w:r>
        <w:t xml:space="preserve">are instrumental in developing and maintaining the telecommunications infrastructure that supports this connectivity.</w:t>
      </w:r>
    </w:p>
    <w:p>
      <w:pPr>
        <w:pStyle w:val="BodyText"/>
      </w:pPr>
      <w:r>
        <w:t xml:space="preserve">This includes working on fiber optic networks, wireless communication towers (4G/5G), and satellite link technologies. For instance, engineers might design low-cost community Wi-Fi solutions or optimize signal propagation in areas with complex topography, such as the steep slopes of Signal Hill or the dense urban fabric of the City Bowl. Reflecting on this aspect underscores that engineering decisions here have social equity implications. An engineer choosing a technology stack must consider not only performance but also affordability and maintenance feasibility for local communities.</w:t>
      </w:r>
    </w:p>
    <w:bookmarkEnd w:id="22"/>
    <w:bookmarkStart w:id="23" w:name="innovation-in-local-industries"/>
    <w:p>
      <w:pPr>
        <w:pStyle w:val="Heading2"/>
      </w:pPr>
      <w:r>
        <w:t xml:space="preserve">Innovation in Local Industries</w:t>
      </w:r>
    </w:p>
    <w:p>
      <w:pPr>
        <w:pStyle w:val="FirstParagraph"/>
      </w:pPr>
      <w:r>
        <w:t xml:space="preserve">Cape Town has emerged as an innovation hub, particularly in the agricultural (AgriTech), maritime, and tourism sectors.</w:t>
      </w:r>
      <w:r>
        <w:t xml:space="preserve"> </w:t>
      </w:r>
      <w:r>
        <w:rPr>
          <w:bCs/>
          <w:b/>
        </w:rPr>
        <w:t xml:space="preserve">Electronics Engineers</w:t>
      </w:r>
      <w:r>
        <w:t xml:space="preserve"> </w:t>
      </w:r>
      <w:r>
        <w:t xml:space="preserve">play a vital role in supporting these industries through automation, IoT (Internet of Things) devices, and sensor technologies.</w:t>
      </w:r>
    </w:p>
    <w:p>
      <w:pPr>
        <w:numPr>
          <w:ilvl w:val="0"/>
          <w:numId w:val="1001"/>
        </w:numPr>
        <w:pStyle w:val="Compact"/>
      </w:pPr>
      <w:r>
        <w:rPr>
          <w:bCs/>
          <w:b/>
        </w:rPr>
        <w:t xml:space="preserve">Agriculture:</w:t>
      </w:r>
      <w:r>
        <w:t xml:space="preserve"> </w:t>
      </w:r>
      <w:r>
        <w:t xml:space="preserve">In the surrounding Winelands and vegetable farms near Cape Town, engineers design irrigation systems controlled by soil moisture sensors and weather data. This precision agriculture conserves water a scarce resource in the region—and increases crop yields.</w:t>
      </w:r>
    </w:p>
    <w:p>
      <w:pPr>
        <w:numPr>
          <w:ilvl w:val="0"/>
          <w:numId w:val="1001"/>
        </w:numPr>
        <w:pStyle w:val="Compact"/>
      </w:pPr>
      <w:r>
        <w:rPr>
          <w:bCs/>
          <w:b/>
        </w:rPr>
        <w:t xml:space="preserve">Tourism:</w:t>
      </w:r>
      <w:r>
        <w:t xml:space="preserve"> </w:t>
      </w:r>
      <w:r>
        <w:t xml:space="preserve">Smart city initiatives in Cape Town rely heavily on electronic infrastructure for traffic management, waste monitoring, and tourist information systems.</w:t>
      </w:r>
    </w:p>
    <w:p>
      <w:pPr>
        <w:pStyle w:val="FirstParagraph"/>
      </w:pPr>
      <w:r>
        <w:t xml:space="preserve">This diversification of applications reflects the versatility required of an</w:t>
      </w:r>
      <w:r>
        <w:t xml:space="preserve"> </w:t>
      </w:r>
      <w:r>
        <w:rPr>
          <w:bCs/>
          <w:b/>
        </w:rPr>
        <w:t xml:space="preserve">Electronics Engineer</w:t>
      </w:r>
      <w:r>
        <w:t xml:space="preserve">. It is no longer sufficient to specialize solely in consumer electronics or industrial controls; one must be interdisciplinary enough to apply electronic principles to environmental sustainability and urban planning.</w:t>
      </w:r>
    </w:p>
    <w:bookmarkEnd w:id="23"/>
    <w:bookmarkStart w:id="24" w:name="Xa6c2965cfd9363d245cbbfc4995ee43c482b49d"/>
    <w:p>
      <w:pPr>
        <w:pStyle w:val="Heading2"/>
      </w:pPr>
      <w:r>
        <w:t xml:space="preserve">Ethical Considerations and Social Responsibility</w:t>
      </w:r>
    </w:p>
    <w:p>
      <w:pPr>
        <w:pStyle w:val="FirstParagraph"/>
      </w:pPr>
      <w:r>
        <w:t xml:space="preserve">Reflection on the role of an</w:t>
      </w:r>
      <w:r>
        <w:t xml:space="preserve"> </w:t>
      </w:r>
      <w:r>
        <w:rPr>
          <w:bCs/>
          <w:b/>
        </w:rPr>
        <w:t xml:space="preserve">Electronics Engineer</w:t>
      </w:r>
      <w:r>
        <w:t xml:space="preserve"> </w:t>
      </w:r>
      <w:r>
        <w:t xml:space="preserve">inevitably leads to ethical considerations. In a developing economy like that of</w:t>
      </w:r>
    </w:p>
    <w:p>
      <w:pPr>
        <w:pStyle w:val="BodyText"/>
      </w:pPr>
      <w:r>
        <w:t xml:space="preserve">South Africa Cape Town, there is a risk of exacerbating inequalities if technology is not deployed thoughtfully. For example, the deployment of surveillance technologies must balance security needs with privacy rights and community trust.</w:t>
      </w:r>
    </w:p>
    <w:p>
      <w:pPr>
        <w:pStyle w:val="BodyText"/>
      </w:pPr>
      <w:r>
        <w:t xml:space="preserve">Furthermore, electronic waste (e-waste) management is a growing concern. Engineers have a responsibility to design products that are durable repairable and recyclable. In</w:t>
      </w:r>
      <w:r>
        <w:t xml:space="preserve"> </w:t>
      </w:r>
      <w:r>
        <w:rPr>
          <w:bCs/>
          <w:b/>
        </w:rPr>
        <w:t xml:space="preserve">South Africa Cape Town</w:t>
      </w:r>
      <w:r>
        <w:t xml:space="preserve">, where informal recycling sectors exist, designing electronics that can be safely disassembled and their materials recovered is crucial for environmental protection.</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Electronics EngineerSouth Africa Cape Town</w:t>
      </w:r>
    </w:p>
    <w:p>
      <w:pPr>
        <w:pStyle w:val="BodyText"/>
      </w:pPr>
      <w:r>
        <w:t xml:space="preserve">The reflection reveals that success in this field requires a holistic mindset. An effective engineer must understand the local socio-economic context, prioritize inclusive design, and remain agile in the face of rapid technological change. As</w:t>
      </w:r>
      <w:r>
        <w:t xml:space="preserve"> </w:t>
      </w:r>
      <w:r>
        <w:rPr>
          <w:bCs/>
          <w:b/>
        </w:rPr>
        <w:t xml:space="preserve">South Africa Cape Town</w:t>
      </w:r>
      <w:r>
        <w:t xml:space="preserve">Electronics Engineers</w:t>
      </w:r>
    </w:p>
    <w:p>
      <w:r>
        <w:pict>
          <v:rect style="width:0;height:1.5pt" o:hralign="center" o:hrstd="t" o:hr="t"/>
        </w:pict>
      </w:r>
    </w:p>
    <w:p>
      <w:pPr>
        <w:pStyle w:val="FirstParagraph"/>
      </w:pPr>
      <w:r>
        <w:rPr>
          <w:iCs/>
          <w:i/>
        </w:rPr>
        <w:t xml:space="preserve">Written by: [Your Name]</w:t>
      </w:r>
      <w:r>
        <w:br/>
      </w:r>
      <w:r>
        <w:rPr>
          <w:iCs/>
          <w:i/>
        </w:rPr>
        <w:t xml:space="preserve">Date: October 26, 2023</w:t>
      </w:r>
      <w:r>
        <w:br/>
      </w:r>
      <w:r>
        <w:rPr>
          <w:iCs/>
          <w:i/>
        </w:rPr>
        <w:t xml:space="preserve">Location: Cape Town Western Cape South Africa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Electronics Engineer in South Africa Cape Town</dc:title>
  <dc:creator/>
  <dc:language>en</dc:language>
  <cp:keywords/>
  <dcterms:created xsi:type="dcterms:W3CDTF">2026-07-29T12:53:05Z</dcterms:created>
  <dcterms:modified xsi:type="dcterms:W3CDTF">2026-07-29T12:53:05Z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