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0" w:name="X0c8894666975e31903a6cbc90858134f7f92379"/>
    <w:p>
      <w:pPr>
        <w:pStyle w:val="Heading1"/>
      </w:pPr>
      <w:r>
        <w:rPr>
          <w:bCs/>
          <w:b/>
        </w:rPr>
        <w:t xml:space="preserve">A Reflection on the Role of an Environmental Engineer in China Shanghai</w:t>
      </w:r>
    </w:p>
    <w:bookmarkEnd w:id="20"/>
    <w:p>
      <w:pPr>
        <w:pStyle w:val="FirstParagraph"/>
      </w:pPr>
      <w:r>
        <w:t xml:space="preserve">The journey into the profession of environmental engineering is rarely just about mastering technical calculations or understanding fluid dynamics; it is fundamentally a journey into human responsibility, ecological ethics, and global citizenship. As I reflect upon my aspirations and observations regarding this field, one context stands out with remarkable clarity:</w:t>
      </w:r>
      <w:r>
        <w:t xml:space="preserve"> </w:t>
      </w:r>
      <w:r>
        <w:rPr>
          <w:bCs/>
          <w:b/>
        </w:rPr>
        <w:t xml:space="preserve">China Shanghai</w:t>
      </w:r>
      <w:r>
        <w:t xml:space="preserve">. This dynamic metropolis represents not only the pinnacle of modern industrialization in Asia but also serves as a critical laboratory for sustainable urban development. To serve as an</w:t>
      </w:r>
      <w:r>
        <w:t xml:space="preserve"> </w:t>
      </w:r>
      <w:r>
        <w:rPr>
          <w:iCs/>
          <w:i/>
        </w:rPr>
        <w:t xml:space="preserve">Environmental Engineer</w:t>
      </w:r>
      <w:r>
        <w:t xml:space="preserve"> </w:t>
      </w:r>
      <w:r>
        <w:t xml:space="preserve">within the unique socio-economic and geographical fabric of</w:t>
      </w:r>
      <w:r>
        <w:t xml:space="preserve"> </w:t>
      </w:r>
      <w:r>
        <w:rPr>
          <w:bCs/>
          <w:b/>
        </w:rPr>
        <w:t xml:space="preserve">China Shanghai</w:t>
      </w:r>
      <w:r>
        <w:t xml:space="preserve"> </w:t>
      </w:r>
      <w:r>
        <w:t xml:space="preserve">is to engage with one of the most complex environmental challenges and opportunities in contemporary history.</w:t>
      </w:r>
    </w:p>
    <w:p>
      <w:pPr>
        <w:pStyle w:val="BodyText"/>
      </w:pPr>
      <w:r>
        <w:rPr>
          <w:bCs/>
          <w:b/>
        </w:rPr>
        <w:t xml:space="preserve">China Shanghai</w:t>
      </w:r>
      <w:r>
        <w:t xml:space="preserve">, often described as a city where East meets West, past meets future, presents a paradoxical landscape for an engineer. On one hand, it is a global financial hub characterized by towering skyscrapers like the Shanghai Tower and the intricate Bund skyline. On the other hand, it is situated on the Yangtze River Delta, an ecologically sensitive region facing immense pressure from rapid urbanization. The air quality of</w:t>
      </w:r>
      <w:r>
        <w:t xml:space="preserve"> </w:t>
      </w:r>
      <w:r>
        <w:rPr>
          <w:bCs/>
          <w:b/>
        </w:rPr>
        <w:t xml:space="preserve">China Shanghai</w:t>
      </w:r>
      <w:r>
        <w:t xml:space="preserve"> </w:t>
      </w:r>
      <w:r>
        <w:t xml:space="preserve">in previous decades was a source of significant public concern, with smog frequently shrouding its streets. Today, however, the narrative is shifting. As an aspiring</w:t>
      </w:r>
      <w:r>
        <w:t xml:space="preserve"> </w:t>
      </w:r>
      <w:r>
        <w:rPr>
          <w:iCs/>
          <w:i/>
        </w:rPr>
        <w:t xml:space="preserve">Environmental Engineer</w:t>
      </w:r>
      <w:r>
        <w:t xml:space="preserve">, I recognize that my role would not be to simply maintain the status quo but to actively contribute to the transformation of this city into a model of "Sponge City" infrastructure and green technology integration.</w:t>
      </w:r>
    </w:p>
    <w:p>
      <w:pPr>
        <w:pStyle w:val="BodyText"/>
      </w:pPr>
      <w:r>
        <w:t xml:space="preserve">The specific challenges faced in</w:t>
      </w:r>
      <w:r>
        <w:t xml:space="preserve"> </w:t>
      </w:r>
      <w:r>
        <w:rPr>
          <w:bCs/>
          <w:b/>
        </w:rPr>
        <w:t xml:space="preserve">China Shanghai</w:t>
      </w:r>
      <w:r>
        <w:t xml:space="preserve"> </w:t>
      </w:r>
      <w:r>
        <w:t xml:space="preserve">require an</w:t>
      </w:r>
      <w:r>
        <w:t xml:space="preserve"> </w:t>
      </w:r>
      <w:r>
        <w:rPr>
          <w:iCs/>
          <w:i/>
        </w:rPr>
        <w:t xml:space="preserve">Environmental Engineer</w:t>
      </w:r>
      <w:r>
        <w:t xml:space="preserve"> </w:t>
      </w:r>
      <w:r>
        <w:t xml:space="preserve">who possesses both deep technical expertise and cultural sensitivity. Water management is perhaps the most critical issue. The Huangpu River, which winds through the heart of the city, has undergone a massive remediation effort over the last decade. An engineer working here must understand advanced wastewater treatment technologies capable of handling high-density urban runoff while preventing eutrophication in downstream ecosystems like Chongming Island. Reflecting on this, I realize that engineering in</w:t>
      </w:r>
      <w:r>
        <w:t xml:space="preserve"> </w:t>
      </w:r>
      <w:r>
        <w:rPr>
          <w:bCs/>
          <w:b/>
        </w:rPr>
        <w:t xml:space="preserve">China Shanghai</w:t>
      </w:r>
      <w:r>
        <w:t xml:space="preserve"> </w:t>
      </w:r>
      <w:r>
        <w:t xml:space="preserve">is not merely about applying Western standards but adapting them to local hydrological realities and policy frameworks set by the central government of</w:t>
      </w:r>
      <w:r>
        <w:t xml:space="preserve"> </w:t>
      </w:r>
      <w:r>
        <w:rPr>
          <w:bCs/>
          <w:b/>
        </w:rPr>
        <w:t xml:space="preserve">China</w:t>
      </w:r>
      <w:r>
        <w:t xml:space="preserve">.</w:t>
      </w:r>
    </w:p>
    <w:p>
      <w:pPr>
        <w:pStyle w:val="BodyText"/>
      </w:pPr>
      <w:r>
        <w:t xml:space="preserve">Furthermore, the concept of "Ecological Civilization," a key policy directive in modern</w:t>
      </w:r>
      <w:r>
        <w:t xml:space="preserve"> </w:t>
      </w:r>
      <w:r>
        <w:rPr>
          <w:bCs/>
          <w:b/>
        </w:rPr>
        <w:t xml:space="preserve">China</w:t>
      </w:r>
      <w:r>
        <w:t xml:space="preserve">, heavily influences the work of an</w:t>
      </w:r>
      <w:r>
        <w:t xml:space="preserve"> </w:t>
      </w:r>
      <w:r>
        <w:rPr>
          <w:iCs/>
          <w:i/>
        </w:rPr>
        <w:t xml:space="preserve">Environmental Engineer</w:t>
      </w:r>
      <w:r>
        <w:t xml:space="preserve">. This philosophy posits that economic development and environmental protection are not mutually exclusive but symbiotic. For me, this resonates deeply. It suggests that my work in</w:t>
      </w:r>
      <w:r>
        <w:t xml:space="preserve"> </w:t>
      </w:r>
      <w:r>
        <w:rPr>
          <w:bCs/>
          <w:b/>
        </w:rPr>
        <w:t xml:space="preserve">China Shanghai</w:t>
      </w:r>
      <w:r>
        <w:t xml:space="preserve"> </w:t>
      </w:r>
      <w:r>
        <w:t xml:space="preserve">could involve designing renewable energy systems for high-rise buildings or developing waste-to-energy plants that integrate seamlessly into the urban landscape. The scale of waste generation in a megacity like</w:t>
      </w:r>
      <w:r>
        <w:t xml:space="preserve"> </w:t>
      </w:r>
      <w:r>
        <w:rPr>
          <w:bCs/>
          <w:b/>
        </w:rPr>
        <w:t xml:space="preserve">China Shanghai</w:t>
      </w:r>
      <w:r>
        <w:t xml:space="preserve">, with its population exceeding twenty-six million, demands innovative circular economy solutions. An</w:t>
      </w:r>
      <w:r>
        <w:t xml:space="preserve"> </w:t>
      </w:r>
      <w:r>
        <w:rPr>
          <w:iCs/>
          <w:i/>
        </w:rPr>
        <w:t xml:space="preserve">Environmental Engineer</w:t>
      </w:r>
      <w:r>
        <w:t xml:space="preserve"> </w:t>
      </w:r>
      <w:r>
        <w:t xml:space="preserve">must be an innovator here, creating systems where "waste" is redefined as a resource.</w:t>
      </w:r>
    </w:p>
    <w:p>
      <w:pPr>
        <w:pStyle w:val="BodyText"/>
      </w:pPr>
      <w:r>
        <w:t xml:space="preserve">The human element of this reflection cannot be overstated. Working in</w:t>
      </w:r>
    </w:p>
    <w:p>
      <w:pPr>
        <w:pStyle w:val="BodyText"/>
      </w:pPr>
      <w:r>
        <w:t xml:space="preserve">China ShanghaiEnvironmental Engineer, I see myself not just as a technician but as an educator and advocate. Bridging the gap between technical feasibility and public expectation is a subtle yet vital aspect of engineering practice in this vibrant city. The transparency required by Shanghai’s residents demands that engineers be accountable for their environmental impact assessments.</w:t>
      </w:r>
    </w:p>
    <w:p>
      <w:pPr>
        <w:pStyle w:val="BodyText"/>
      </w:pPr>
      <w:r>
        <w:t xml:space="preserve">Additionally, the technological infrastructure of</w:t>
      </w:r>
    </w:p>
    <w:p>
      <w:pPr>
        <w:pStyle w:val="BodyText"/>
      </w:pPr>
      <w:r>
        <w:t xml:space="preserve">China ShanghaiEnvironmental Engineer. The city is a leader in smart grid technology and digital twin applications for urban management. Imagine using real-time data analytics to monitor air quality sensors across districts in</w:t>
      </w:r>
      <w:r>
        <w:t xml:space="preserve"> </w:t>
      </w:r>
      <w:r>
        <w:rPr>
          <w:bCs/>
          <w:b/>
        </w:rPr>
        <w:t xml:space="preserve">China Shanghai</w:t>
      </w:r>
      <w:r>
        <w:t xml:space="preserve">, predicting pollution spikes, and adjusting industrial outputs or traffic flows accordingly. This intersection of environmental science and big data is where the future of engineering lies. It requires a multidisciplinary approach, blending traditional civil and chemical engineering skills with computer science—a challenge that excites me as I consider my professional path.</w:t>
      </w:r>
    </w:p>
    <w:p>
      <w:pPr>
        <w:pStyle w:val="BodyText"/>
      </w:pPr>
      <w:r>
        <w:t xml:space="preserve">However, the role also carries significant ethical weight. An</w:t>
      </w:r>
      <w:r>
        <w:t xml:space="preserve"> </w:t>
      </w:r>
      <w:r>
        <w:rPr>
          <w:iCs/>
          <w:i/>
        </w:rPr>
        <w:t xml:space="preserve">Environmental Engineer</w:t>
      </w:r>
      <w:r>
        <w:t xml:space="preserve"> </w:t>
      </w:r>
      <w:r>
        <w:t xml:space="preserve">in</w:t>
      </w:r>
      <w:r>
        <w:t xml:space="preserve"> </w:t>
      </w:r>
      <w:r>
        <w:rPr>
          <w:bCs/>
          <w:b/>
        </w:rPr>
        <w:t xml:space="preserve">China ShanghaiChina Shanghai</w:t>
      </w:r>
    </w:p>
    <w:p>
      <w:pPr>
        <w:pStyle w:val="BodyText"/>
      </w:pPr>
      <w:r>
        <w:t xml:space="preserve">In conclusion, my reflection on becoming an</w:t>
      </w:r>
      <w:r>
        <w:t xml:space="preserve"> </w:t>
      </w:r>
      <w:r>
        <w:rPr>
          <w:iCs/>
          <w:i/>
        </w:rPr>
        <w:t xml:space="preserve">Environmental Engineer</w:t>
      </w:r>
      <w:r>
        <w:t xml:space="preserve"> </w:t>
      </w:r>
      <w:r>
        <w:t xml:space="preserve">in</w:t>
      </w:r>
      <w:r>
        <w:t xml:space="preserve"> </w:t>
      </w:r>
      <w:r>
        <w:rPr>
          <w:bCs/>
          <w:b/>
        </w:rPr>
        <w:t xml:space="preserve">China ShanghaiChina</w:t>
      </w:r>
      <w:r>
        <w:t xml:space="preserve"> </w:t>
      </w:r>
      <w:r>
        <w:t xml:space="preserve">and around the world. To be an engineer here is to be at the forefront of humanity’s effort to reconcile industrial progress with planetary health. It is a call to action that requires not only scientific rigor but also a deep reverence for nature and society. As I move forward, my goal is to immerse myself in this context, learning from the experts in</w:t>
      </w:r>
    </w:p>
    <w:p>
      <w:pPr>
        <w:pStyle w:val="BodyText"/>
      </w:pPr>
      <w:r>
        <w:t xml:space="preserve">China Shanghai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Environmental Engineer in China Shanghai</dc:title>
  <dc:creator/>
  <dc:language>en</dc:language>
  <cp:keywords/>
  <dcterms:created xsi:type="dcterms:W3CDTF">2026-07-29T12:37:56Z</dcterms:created>
  <dcterms:modified xsi:type="dcterms:W3CDTF">2026-07-29T12:37:56Z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