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f48ba21635da6ebca01b11fd24dbd026433c89e"/>
    <w:p>
      <w:pPr>
        <w:pStyle w:val="Heading1"/>
      </w:pPr>
      <w:r>
        <w:t xml:space="preserve">Bridging Development and Sustainability: A Reflection on Environmental Engineering in Tanzania Dar es Salaam</w:t>
      </w:r>
    </w:p>
    <w:bookmarkStart w:id="20" w:name="Xcd24f62d337bb2689a1a092f99a269c367c78bc"/>
    <w:p>
      <w:pPr>
        <w:pStyle w:val="Heading2"/>
      </w:pPr>
      <w:r>
        <w:t xml:space="preserve">The Intersection of Rapid Urbanization and Ecological Responsibility</w:t>
      </w:r>
    </w:p>
    <w:p>
      <w:pPr>
        <w:pStyle w:val="FirstParagraph"/>
      </w:pPr>
      <w:r>
        <w:t xml:space="preserve">As I delve into the multifaceted world of environmental engineering, it is impossible to separate the discipline from its geographical context. Specifically, when focusing on</w:t>
      </w:r>
      <w:r>
        <w:t xml:space="preserve"> </w:t>
      </w:r>
      <w:r>
        <w:rPr>
          <w:bCs/>
          <w:b/>
        </w:rPr>
        <w:t xml:space="preserve">Tanzania Dar es Salaam</w:t>
      </w:r>
      <w:r>
        <w:t xml:space="preserve">, a city pulsating with economic vitality yet grappling with infrastructural challenges, the role of an</w:t>
      </w:r>
      <w:r>
        <w:t xml:space="preserve"> </w:t>
      </w:r>
      <w:r>
        <w:rPr>
          <w:bCs/>
          <w:b/>
        </w:rPr>
        <w:t xml:space="preserve">Environmental Engineer</w:t>
      </w:r>
      <w:r>
        <w:t xml:space="preserve"> </w:t>
      </w:r>
      <w:r>
        <w:t xml:space="preserve">transforms from a technical profession into a critical social mandate. This reflection seeks to explore the profound responsibilities, unique challenges, and transformative potential inherent in this field within one of East Africa’s most dynamic urban centers. Dar es Salaam is not merely a backdrop; it is the primary catalyst for understanding why environmental engineering matters here more than perhaps anywhere else on the continent today.</w:t>
      </w:r>
      <w:r>
        <w:t xml:space="preserve"> </w:t>
      </w:r>
      <w:r>
        <w:t xml:space="preserve">The</w:t>
      </w:r>
      <w:r>
        <w:t xml:space="preserve"> </w:t>
      </w:r>
      <w:r>
        <w:rPr>
          <w:bCs/>
          <w:b/>
        </w:rPr>
        <w:t xml:space="preserve">Reflection Paper</w:t>
      </w:r>
      <w:r>
        <w:t xml:space="preserve"> </w:t>
      </w:r>
      <w:r>
        <w:t xml:space="preserve">begins with an acknowledgment of the sheer scale of growth in</w:t>
      </w:r>
      <w:r>
        <w:t xml:space="preserve"> </w:t>
      </w:r>
      <w:r>
        <w:rPr>
          <w:bCs/>
          <w:b/>
        </w:rPr>
        <w:t xml:space="preserve">Tanzania Dar es Salaam</w:t>
      </w:r>
      <w:r>
        <w:t xml:space="preserve">. As a commercial hub and port city, it attracts thousands of migrants daily seeking better economic opportunities. This rapid urbanization has outpaced infrastructure development, leading to significant environmental stressors. For an</w:t>
      </w:r>
      <w:r>
        <w:t xml:space="preserve"> </w:t>
      </w:r>
      <w:r>
        <w:rPr>
          <w:bCs/>
          <w:b/>
        </w:rPr>
        <w:t xml:space="preserve">Environmental Engineer</w:t>
      </w:r>
      <w:r>
        <w:t xml:space="preserve">, this reality presents a complex puzzle: how to manage waste, water, and air quality in an environment where population density is skyrocketing and regulatory frameworks are still evolving. The engineer is not just designing systems; they are navigating the delicate balance between economic progress and ecological preservation.</w:t>
      </w:r>
    </w:p>
    <w:bookmarkEnd w:id="20"/>
    <w:bookmarkStart w:id="21" w:name="water-management-a-critical-lifeline"/>
    <w:p>
      <w:pPr>
        <w:pStyle w:val="Heading2"/>
      </w:pPr>
      <w:r>
        <w:t xml:space="preserve">Water Management: A Critical Lifeline</w:t>
      </w:r>
    </w:p>
    <w:p>
      <w:pPr>
        <w:pStyle w:val="FirstParagraph"/>
      </w:pPr>
      <w:r>
        <w:t xml:space="preserve">One of the most pressing issues facing</w:t>
      </w:r>
      <w:r>
        <w:t xml:space="preserve"> </w:t>
      </w:r>
      <w:r>
        <w:rPr>
          <w:bCs/>
          <w:b/>
        </w:rPr>
        <w:t xml:space="preserve">Tanzania Dar es Salaam</w:t>
      </w:r>
      <w:r>
        <w:t xml:space="preserve"> </w:t>
      </w:r>
      <w:r>
        <w:t xml:space="preserve">is water sanitation and management. With a population exceeding four million, the demand for clean water is immense, yet access to reliable sanitation remains a challenge in many informal settlements. Here, the</w:t>
      </w:r>
      <w:r>
        <w:t xml:space="preserve"> </w:t>
      </w:r>
      <w:r>
        <w:rPr>
          <w:bCs/>
          <w:b/>
        </w:rPr>
        <w:t xml:space="preserve">Environmental Engineer</w:t>
      </w:r>
      <w:r>
        <w:t xml:space="preserve"> </w:t>
      </w:r>
      <w:r>
        <w:t xml:space="preserve">plays a pivotal role in designing sustainable wastewater treatment systems that can handle high volumes of organic waste without contaminating local water bodies like the Msimbazi River or the Indian Ocean.</w:t>
      </w:r>
      <w:r>
        <w:t xml:space="preserve"> </w:t>
      </w:r>
      <w:r>
        <w:t xml:space="preserve">Reflecting on this aspect, it becomes clear that technical expertise alone is insufficient. An effective environmental engineer in Dar es Salaam must possess a deep understanding of community dynamics. Solutions cannot be purely top-down; they must be inclusive and culturally sensitive. For instance, designing a sewage system requires not only hydraulic calculations but also an appreciation for how residents in dense neighborhoods dispose of waste currently. The engineer becomes a mediator between modern engineering standards and local realities, ensuring that solutions are both scientifically sound and socially acceptable. This duality is the essence of being an</w:t>
      </w:r>
      <w:r>
        <w:t xml:space="preserve"> </w:t>
      </w:r>
      <w:r>
        <w:rPr>
          <w:bCs/>
          <w:b/>
        </w:rPr>
        <w:t xml:space="preserve">Environmental Engineer</w:t>
      </w:r>
      <w:r>
        <w:t xml:space="preserve"> </w:t>
      </w:r>
      <w:r>
        <w:t xml:space="preserve">in this context: a scientist, a planner, and a community advocate.</w:t>
      </w:r>
    </w:p>
    <w:bookmarkEnd w:id="21"/>
    <w:bookmarkStart w:id="22" w:name="X87038e8f6e430a4584521966127659d18f06eb3"/>
    <w:p>
      <w:pPr>
        <w:pStyle w:val="Heading2"/>
      </w:pPr>
      <w:r>
        <w:t xml:space="preserve">Waste Management: Turning Crisis into Opportunity</w:t>
      </w:r>
    </w:p>
    <w:p>
      <w:pPr>
        <w:pStyle w:val="FirstParagraph"/>
      </w:pPr>
      <w:r>
        <w:t xml:space="preserve">Another critical pillar of this reflection is waste management.</w:t>
      </w:r>
      <w:r>
        <w:t xml:space="preserve"> </w:t>
      </w:r>
      <w:r>
        <w:rPr>
          <w:bCs/>
          <w:b/>
        </w:rPr>
        <w:t xml:space="preserve">Tanzania Dar es Salaam</w:t>
      </w:r>
      <w:r>
        <w:t xml:space="preserve">, like many rapidly growing cities, struggles with plastic pollution and solid waste accumulation on streets and drainage systems. This often leads to flooding during the rainy season, exacerbating public health risks. The role of the</w:t>
      </w:r>
      <w:r>
        <w:t xml:space="preserve"> </w:t>
      </w:r>
      <w:r>
        <w:rPr>
          <w:bCs/>
          <w:b/>
        </w:rPr>
        <w:t xml:space="preserve">Environmental Engineer</w:t>
      </w:r>
      <w:r>
        <w:t xml:space="preserve"> </w:t>
      </w:r>
      <w:r>
        <w:t xml:space="preserve">here extends beyond collection logistics; it involves innovating circular economy solutions.</w:t>
      </w:r>
      <w:r>
        <w:t xml:space="preserve"> </w:t>
      </w:r>
      <w:r>
        <w:t xml:space="preserve">I am struck by the potential for engineers to transform waste from a liability into an asset. In Dar es Salaam, there is a growing movement towards recycling and composting. Environmental engineers are at the forefront of this transition, designing facilities that can process organic waste into fertilizer or plastic waste into reusable materials. This reflection highlights the need for innovation that is cost-effective and scalable for developing economies. The engineer must ask: How can we make recycling profitable? How can we reduce landfill usage? These questions drive the engineering mindset toward sustainable urban planning, directly impacting the quality of life in</w:t>
      </w:r>
      <w:r>
        <w:t xml:space="preserve"> </w:t>
      </w:r>
      <w:r>
        <w:rPr>
          <w:bCs/>
          <w:b/>
        </w:rPr>
        <w:t xml:space="preserve">Tanzania Dar es Salaam</w:t>
      </w:r>
      <w:r>
        <w:t xml:space="preserve">.</w:t>
      </w:r>
    </w:p>
    <w:bookmarkEnd w:id="22"/>
    <w:bookmarkStart w:id="23" w:name="climate-resilience-and-future-proofing"/>
    <w:p>
      <w:pPr>
        <w:pStyle w:val="Heading2"/>
      </w:pPr>
      <w:r>
        <w:t xml:space="preserve">Climate Resilience and Future-Proofing</w:t>
      </w:r>
    </w:p>
    <w:p>
      <w:pPr>
        <w:pStyle w:val="FirstParagraph"/>
      </w:pPr>
      <w:r>
        <w:t xml:space="preserve">Furthermore, no reflection on this topic would be complete without addressing climate change. Coastal cities like</w:t>
      </w:r>
      <w:r>
        <w:t xml:space="preserve"> </w:t>
      </w:r>
      <w:r>
        <w:rPr>
          <w:bCs/>
          <w:b/>
        </w:rPr>
        <w:t xml:space="preserve">Tanzania Dar es Salaam</w:t>
      </w:r>
      <w:r>
        <w:t xml:space="preserve"> </w:t>
      </w:r>
      <w:r>
        <w:t xml:space="preserve">are on the frontlines of rising sea levels and increased storm intensity. Environmental engineers are tasked with creating resilient infrastructure that can withstand these environmental shocks. This includes designing flood mitigation systems, protecting mangrove ecosystems which serve as natural barriers, and ensuring that drainage networks can handle extreme weather events.</w:t>
      </w:r>
      <w:r>
        <w:t xml:space="preserve"> </w:t>
      </w:r>
      <w:r>
        <w:t xml:space="preserve">This aspect of the profession demands a long-term perspective. An</w:t>
      </w:r>
      <w:r>
        <w:t xml:space="preserve"> </w:t>
      </w:r>
      <w:r>
        <w:rPr>
          <w:bCs/>
          <w:b/>
        </w:rPr>
        <w:t xml:space="preserve">Environmental Engineer</w:t>
      </w:r>
      <w:r>
        <w:t xml:space="preserve"> </w:t>
      </w:r>
      <w:r>
        <w:t xml:space="preserve">in Dar es Salaam is not just solving today’s problems but anticipating tomorrow’s crises. It requires integrating climate data into urban planning models and collaborating with policymakers to enforce building codes that prioritize sustainability over short-term gains. The engineer becomes a guardian of the city’s future, ensuring that development does not come at the expense of environmental integrity.</w:t>
      </w:r>
    </w:p>
    <w:bookmarkEnd w:id="23"/>
    <w:bookmarkStart w:id="24" w:name="conclusion-a-call-for-integrated-action"/>
    <w:p>
      <w:pPr>
        <w:pStyle w:val="Heading2"/>
      </w:pPr>
      <w:r>
        <w:t xml:space="preserve">Conclusion: A Call for Integrated Action</w:t>
      </w:r>
    </w:p>
    <w:p>
      <w:pPr>
        <w:pStyle w:val="FirstParagraph"/>
      </w:pPr>
      <w:r>
        <w:t xml:space="preserve">In conclusion, this</w:t>
      </w:r>
      <w:r>
        <w:t xml:space="preserve"> </w:t>
      </w:r>
      <w:r>
        <w:rPr>
          <w:bCs/>
          <w:b/>
        </w:rPr>
        <w:t xml:space="preserve">Reflection Paper</w:t>
      </w:r>
      <w:r>
        <w:t xml:space="preserve"> </w:t>
      </w:r>
      <w:r>
        <w:t xml:space="preserve">underscores the indispensable role of the</w:t>
      </w:r>
      <w:r>
        <w:t xml:space="preserve"> </w:t>
      </w:r>
      <w:r>
        <w:rPr>
          <w:bCs/>
          <w:b/>
        </w:rPr>
        <w:t xml:space="preserve">Environmental Engineer</w:t>
      </w:r>
      <w:r>
        <w:t xml:space="preserve"> </w:t>
      </w:r>
      <w:r>
        <w:t xml:space="preserve">in shaping a sustainable future for</w:t>
      </w:r>
      <w:r>
        <w:t xml:space="preserve"> </w:t>
      </w:r>
      <w:r>
        <w:rPr>
          <w:bCs/>
          <w:b/>
        </w:rPr>
        <w:t xml:space="preserve">Tanzania Dar es Salaam</w:t>
      </w:r>
      <w:r>
        <w:t xml:space="preserve">. The challenges are daunting—ranging from inadequate sanitation to plastic pollution and climate vulnerability—but they are not insurmountable. They require engineers who are not only technically proficient but also socially aware, innovative, and committed to the well-being of the local population.</w:t>
      </w:r>
      <w:r>
        <w:t xml:space="preserve"> </w:t>
      </w:r>
      <w:r>
        <w:t xml:space="preserve">The story of environmental engineering in Dar es Salaam is still being written. It is a narrative of resilience, innovation, and hope. As professionals in this field continue to develop solutions that balance growth with sustainability, they contribute significantly to the health and prosperity of millions. The importance of</w:t>
      </w:r>
      <w:r>
        <w:t xml:space="preserve"> </w:t>
      </w:r>
      <w:r>
        <w:rPr>
          <w:bCs/>
          <w:b/>
        </w:rPr>
        <w:t xml:space="preserve">Tanzania Dar es Salaam</w:t>
      </w:r>
      <w:r>
        <w:t xml:space="preserve"> </w:t>
      </w:r>
      <w:r>
        <w:t xml:space="preserve">as a case study for urban environmental management cannot be overstated. It serves as a beacon for other cities facing similar challenges, demonstrating how thoughtful engineering can harmonize human activity with nature. Ultimately, the work of an</w:t>
      </w:r>
      <w:r>
        <w:t xml:space="preserve"> </w:t>
      </w:r>
      <w:r>
        <w:rPr>
          <w:bCs/>
          <w:b/>
        </w:rPr>
        <w:t xml:space="preserve">Environmental Engineer</w:t>
      </w:r>
      <w:r>
        <w:t xml:space="preserve"> </w:t>
      </w:r>
      <w:r>
        <w:t xml:space="preserve">in this region is not just about building systems; it is about building a livable, resilient, and prosperous society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Tanzania Dar es Salaam</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