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Kenya</w:t>
      </w:r>
      <w:r>
        <w:t xml:space="preserve"> </w:t>
      </w:r>
      <w:r>
        <w:t xml:space="preserve">Nairobi</w:t>
      </w:r>
    </w:p>
    <w:bookmarkStart w:id="26" w:name="X6ebedf4161856dbeaff41b9a970671e9af9a629"/>
    <w:p>
      <w:pPr>
        <w:pStyle w:val="Heading1"/>
      </w:pPr>
      <w:r>
        <w:t xml:space="preserve">Beyond the Lens: A Reflection on the Role of the Film Director in Kenya Nairobi</w:t>
      </w:r>
    </w:p>
    <w:p>
      <w:pPr>
        <w:pStyle w:val="FirstParagraph"/>
      </w:pPr>
      <w:r>
        <w:t xml:space="preserve">The cinematic landscape is undergoing a profound transformation, shifting its epicenter from traditional Western hubs to vibrant, dynamic centers across the Global South. Among these emerging powerhouses, one location stands out with particular urgency and creative fervor:</w:t>
      </w:r>
      <w:r>
        <w:t xml:space="preserve"> </w:t>
      </w:r>
      <w:r>
        <w:rPr>
          <w:bCs/>
          <w:b/>
        </w:rPr>
        <w:t xml:space="preserve">Kenya Nairobi</w:t>
      </w:r>
      <w:r>
        <w:t xml:space="preserve">. As I reflect on the evolution of local storytelling and the mechanisms that drive it, a singular figure emerges as the linchpin of this renaissance: The</w:t>
      </w:r>
      <w:r>
        <w:t xml:space="preserve"> </w:t>
      </w:r>
      <w:r>
        <w:rPr>
          <w:bCs/>
          <w:b/>
        </w:rPr>
        <w:t xml:space="preserve">Film Director</w:t>
      </w:r>
      <w:r>
        <w:t xml:space="preserve">. This document serves as a deep reflection paper exploring how the role, responsibilities, and artistic vision of a Film Director are being redefined within the unique cultural and industrial context of Kenya Nairobi.</w:t>
      </w:r>
    </w:p>
    <w:bookmarkStart w:id="20" w:name="the-cultural-imperative-in-kenya-nairobi"/>
    <w:p>
      <w:pPr>
        <w:pStyle w:val="Heading2"/>
      </w:pPr>
      <w:r>
        <w:t xml:space="preserve">The Cultural Imperative in Kenya Nairobi</w:t>
      </w:r>
    </w:p>
    <w:p>
      <w:pPr>
        <w:pStyle w:val="FirstParagraph"/>
      </w:pPr>
      <w:r>
        <w:t xml:space="preserve">To understand the significance of the</w:t>
      </w:r>
      <w:r>
        <w:t xml:space="preserve"> </w:t>
      </w:r>
      <w:r>
        <w:rPr>
          <w:bCs/>
          <w:b/>
        </w:rPr>
        <w:t xml:space="preserve">Film Director</w:t>
      </w:r>
      <w:r>
        <w:t xml:space="preserve"> </w:t>
      </w:r>
      <w:r>
        <w:t xml:space="preserve">in this region, one must first appreciate the soil from which their work grows.</w:t>
      </w:r>
      <w:r>
        <w:t xml:space="preserve"> </w:t>
      </w:r>
      <w:r>
        <w:rPr>
          <w:bCs/>
          <w:b/>
        </w:rPr>
        <w:t xml:space="preserve">Kenya Nairobi</w:t>
      </w:r>
      <w:r>
        <w:t xml:space="preserve"> </w:t>
      </w:r>
      <w:r>
        <w:t xml:space="preserve">is not merely a geographical location; it is a bustling metropolis of contrasts, where colonial history intersects with futuristic ambition, and where traditional tribal narratives coexist with modern urban realities. The city pulses with energy, noise, and visual complexity. For a</w:t>
      </w:r>
      <w:r>
        <w:t xml:space="preserve"> </w:t>
      </w:r>
      <w:r>
        <w:rPr>
          <w:bCs/>
          <w:b/>
        </w:rPr>
        <w:t xml:space="preserve">Film Director</w:t>
      </w:r>
      <w:r>
        <w:t xml:space="preserve">, this environment presents both an infinite wellspring of inspiration and a formidable challenge.</w:t>
      </w:r>
    </w:p>
    <w:p>
      <w:pPr>
        <w:pStyle w:val="BodyText"/>
      </w:pPr>
      <w:r>
        <w:t xml:space="preserve">In the past decades, African stories were often told through the lens of external filmmakers who sought to capture the continent’s "rawness." However, in recent years, there has been a decisive shift toward indigenous narration. The</w:t>
      </w:r>
      <w:r>
        <w:t xml:space="preserve"> </w:t>
      </w:r>
      <w:r>
        <w:rPr>
          <w:bCs/>
          <w:b/>
        </w:rPr>
        <w:t xml:space="preserve">Film Director</w:t>
      </w:r>
      <w:r>
        <w:t xml:space="preserve"> </w:t>
      </w:r>
      <w:r>
        <w:t xml:space="preserve">operating in</w:t>
      </w:r>
      <w:r>
        <w:t xml:space="preserve"> </w:t>
      </w:r>
      <w:r>
        <w:rPr>
          <w:bCs/>
          <w:b/>
        </w:rPr>
        <w:t xml:space="preserve">Kenya Nairobi</w:t>
      </w:r>
      <w:r>
        <w:t xml:space="preserve"> </w:t>
      </w:r>
      <w:r>
        <w:t xml:space="preserve">today is no longer just a technician of light and shadow but a cultural archivist and activist. They are tasked with capturing the nuance of Swahili slang, the rhythmic cadence of Sheng street language, and the subtle social dynamics that define life in Kenyan informal settlements versus upscale suburbs. The director becomes the guardian of authenticity, ensuring that when a story is set in</w:t>
      </w:r>
      <w:r>
        <w:t xml:space="preserve"> </w:t>
      </w:r>
      <w:r>
        <w:rPr>
          <w:bCs/>
          <w:b/>
        </w:rPr>
        <w:t xml:space="preserve">Kenya Nairobi</w:t>
      </w:r>
      <w:r>
        <w:t xml:space="preserve">, it resonates with truth rather than stereotype.</w:t>
      </w:r>
    </w:p>
    <w:bookmarkEnd w:id="20"/>
    <w:bookmarkStart w:id="21" w:name="the-director-as-visionary-and-unifier"/>
    <w:p>
      <w:pPr>
        <w:pStyle w:val="Heading2"/>
      </w:pPr>
      <w:r>
        <w:t xml:space="preserve">The Director as Visionary and Unifier</w:t>
      </w:r>
    </w:p>
    <w:p>
      <w:pPr>
        <w:pStyle w:val="FirstParagraph"/>
      </w:pPr>
      <w:r>
        <w:t xml:space="preserve">The role of the</w:t>
      </w:r>
      <w:r>
        <w:t xml:space="preserve"> </w:t>
      </w:r>
      <w:r>
        <w:rPr>
          <w:bCs/>
          <w:b/>
        </w:rPr>
        <w:t xml:space="preserve">Film Director</w:t>
      </w:r>
      <w:r>
        <w:t xml:space="preserve"> </w:t>
      </w:r>
      <w:r>
        <w:t xml:space="preserve">is inherently hierarchical yet deeply collaborative. In the context of</w:t>
      </w:r>
      <w:r>
        <w:t xml:space="preserve"> </w:t>
      </w:r>
      <w:r>
        <w:rPr>
          <w:bCs/>
          <w:b/>
        </w:rPr>
        <w:t xml:space="preserve">Kenya Nairobi’s</w:t>
      </w:r>
      <w:r>
        <w:t xml:space="preserve"> </w:t>
      </w:r>
      <w:r>
        <w:t xml:space="preserve">growing film industry, often referred to affectionately but critically as "Nollywood East" or specifically Kenyan cinema, this dynamic takes on added weight. Resources can be scarce compared to Hollywood budgets, meaning the</w:t>
      </w:r>
      <w:r>
        <w:t xml:space="preserve"> </w:t>
      </w:r>
      <w:r>
        <w:rPr>
          <w:bCs/>
          <w:b/>
        </w:rPr>
        <w:t xml:space="preserve">Film Director</w:t>
      </w:r>
      <w:r>
        <w:t xml:space="preserve"> </w:t>
      </w:r>
      <w:r>
        <w:t xml:space="preserve">must possess a heightened level of creativity and resourcefulness. They are expected to maximize limited means while delivering high-quality artistic output.</w:t>
      </w:r>
    </w:p>
    <w:p>
      <w:pPr>
        <w:pStyle w:val="BodyText"/>
      </w:pPr>
      <w:r>
        <w:t xml:space="preserve">In</w:t>
      </w:r>
      <w:r>
        <w:t xml:space="preserve"> </w:t>
      </w:r>
      <w:r>
        <w:rPr>
          <w:bCs/>
          <w:b/>
        </w:rPr>
        <w:t xml:space="preserve">Kenya Nairobi</w:t>
      </w:r>
      <w:r>
        <w:t xml:space="preserve">, production schedules are often tight, influenced by the fast-paced nature of urban life and logistical challenges such as traffic congestion in areas like Westlands or CBD. A successful</w:t>
      </w:r>
      <w:r>
        <w:t xml:space="preserve"> </w:t>
      </w:r>
      <w:r>
        <w:rPr>
          <w:bCs/>
          <w:b/>
        </w:rPr>
        <w:t xml:space="preserve">Film Director</w:t>
      </w:r>
      <w:r>
        <w:t xml:space="preserve"> </w:t>
      </w:r>
      <w:r>
        <w:t xml:space="preserve">here must be an exceptional leader and unifier. They must inspire cast and crew alike, fostering a sense of community that transcends the typical labor division of film sets. The director’s ability to maintain morale and creative focus amidst these logistical pressures is a testament to their leadership qualities. They are not just commanding shots; they are managing human energy in a high-stakes environment.</w:t>
      </w:r>
    </w:p>
    <w:bookmarkEnd w:id="21"/>
    <w:bookmarkStart w:id="22" w:name="storytelling-as-social-commentary"/>
    <w:p>
      <w:pPr>
        <w:pStyle w:val="Heading2"/>
      </w:pPr>
      <w:r>
        <w:t xml:space="preserve">Storytelling as Social Commentary</w:t>
      </w:r>
    </w:p>
    <w:p>
      <w:pPr>
        <w:pStyle w:val="FirstParagraph"/>
      </w:pPr>
      <w:r>
        <w:t xml:space="preserve">One of the most compelling aspects of reflecting on the</w:t>
      </w:r>
      <w:r>
        <w:t xml:space="preserve"> </w:t>
      </w:r>
      <w:r>
        <w:rPr>
          <w:bCs/>
          <w:b/>
        </w:rPr>
        <w:t xml:space="preserve">Film Director</w:t>
      </w:r>
      <w:r>
        <w:t xml:space="preserve"> </w:t>
      </w:r>
      <w:r>
        <w:t xml:space="preserve">in this region is their role as social commentators.</w:t>
      </w:r>
      <w:r>
        <w:t xml:space="preserve"> </w:t>
      </w:r>
      <w:r>
        <w:rPr>
          <w:bCs/>
          <w:b/>
        </w:rPr>
        <w:t xml:space="preserve">Kenya Nairobi</w:t>
      </w:r>
      <w:r>
        <w:t xml:space="preserve"> </w:t>
      </w:r>
      <w:r>
        <w:t xml:space="preserve">is a city grappling with rapid modernization, political volatility, economic disparity, and youth unemployment. The contemporary</w:t>
      </w:r>
      <w:r>
        <w:t xml:space="preserve"> </w:t>
      </w:r>
      <w:r>
        <w:rPr>
          <w:bCs/>
          <w:b/>
        </w:rPr>
        <w:t xml:space="preserve">Film Director</w:t>
      </w:r>
      <w:r>
        <w:t xml:space="preserve"> </w:t>
      </w:r>
      <w:r>
        <w:t xml:space="preserve">uses the camera as a tool for social critique and reflection.</w:t>
      </w:r>
    </w:p>
    <w:p>
      <w:pPr>
        <w:pStyle w:val="BodyText"/>
      </w:pPr>
      <w:r>
        <w:t xml:space="preserve">We see this in films that explore the lives of young people in Kibera or Mathare, giving voice to those often marginalized by mainstream media. The</w:t>
      </w:r>
      <w:r>
        <w:t xml:space="preserve"> </w:t>
      </w:r>
      <w:r>
        <w:rPr>
          <w:bCs/>
          <w:b/>
        </w:rPr>
        <w:t xml:space="preserve">Film Director</w:t>
      </w:r>
      <w:r>
        <w:t xml:space="preserve"> </w:t>
      </w:r>
      <w:r>
        <w:t xml:space="preserve">chooses which stories to amplify and how to frame them. This choice is ethically significant. Does the director exploit poverty for dramatic effect, or do they humanize their subjects with dignity? In</w:t>
      </w:r>
      <w:r>
        <w:t xml:space="preserve"> </w:t>
      </w:r>
      <w:r>
        <w:rPr>
          <w:bCs/>
          <w:b/>
        </w:rPr>
        <w:t xml:space="preserve">Kenya Nairobi</w:t>
      </w:r>
      <w:r>
        <w:t xml:space="preserve">, the audience is highly discerning and politically aware. They can distinguish between genuine storytelling and sensationalism. Therefore, the</w:t>
      </w:r>
      <w:r>
        <w:t xml:space="preserve"> </w:t>
      </w:r>
      <w:r>
        <w:rPr>
          <w:bCs/>
          <w:b/>
        </w:rPr>
        <w:t xml:space="preserve">Film Director</w:t>
      </w:r>
      <w:r>
        <w:t xml:space="preserve"> </w:t>
      </w:r>
      <w:r>
        <w:t xml:space="preserve">bears a heavy responsibility to handle sensitive topics with care, empathy, and artistic integrity.</w:t>
      </w:r>
    </w:p>
    <w:bookmarkEnd w:id="22"/>
    <w:bookmarkStart w:id="23" w:name="X960138b5e4a91d83d11b4e3b8e5665a5b2782e7"/>
    <w:p>
      <w:pPr>
        <w:pStyle w:val="Heading2"/>
      </w:pPr>
      <w:r>
        <w:t xml:space="preserve">The Technical Evolution of the Film Director</w:t>
      </w:r>
    </w:p>
    <w:p>
      <w:pPr>
        <w:pStyle w:val="FirstParagraph"/>
      </w:pPr>
      <w:r>
        <w:t xml:space="preserve">Technologically, the landscape in</w:t>
      </w:r>
      <w:r>
        <w:t xml:space="preserve"> </w:t>
      </w:r>
      <w:r>
        <w:rPr>
          <w:bCs/>
          <w:b/>
        </w:rPr>
        <w:t xml:space="preserve">Kenya Nairobi</w:t>
      </w:r>
      <w:r>
        <w:t xml:space="preserve"> </w:t>
      </w:r>
      <w:r>
        <w:t xml:space="preserve">is changing rapidly. With improved access to high-end digital cameras and editing software even at amateur levels, the barrier to entry has lowered. This democratization means that there are more voices than ever before seeking to become</w:t>
      </w:r>
      <w:r>
        <w:t xml:space="preserve"> </w:t>
      </w:r>
      <w:r>
        <w:rPr>
          <w:bCs/>
          <w:b/>
        </w:rPr>
        <w:t xml:space="preserve">Film Directors</w:t>
      </w:r>
      <w:r>
        <w:t xml:space="preserve">. However, this abundance also creates noise.</w:t>
      </w:r>
    </w:p>
    <w:p>
      <w:pPr>
        <w:pStyle w:val="BodyText"/>
      </w:pPr>
      <w:r>
        <w:t xml:space="preserve">The modern</w:t>
      </w:r>
      <w:r>
        <w:t xml:space="preserve"> </w:t>
      </w:r>
      <w:r>
        <w:rPr>
          <w:bCs/>
          <w:b/>
        </w:rPr>
        <w:t xml:space="preserve">Film Director</w:t>
      </w:r>
      <w:r>
        <w:t xml:space="preserve"> </w:t>
      </w:r>
      <w:r>
        <w:t xml:space="preserve">in</w:t>
      </w:r>
      <w:r>
        <w:t xml:space="preserve"> </w:t>
      </w:r>
      <w:r>
        <w:rPr>
          <w:bCs/>
          <w:b/>
        </w:rPr>
        <w:t xml:space="preserve">Kenya Nairobi</w:t>
      </w:r>
      <w:r>
        <w:t xml:space="preserve"> </w:t>
      </w:r>
      <w:r>
        <w:t xml:space="preserve">must master not only traditional filmmaking techniques but also digital marketing and distribution strategies. Understanding how to navigate streaming platforms that are increasingly investing in African content is part of the contemporary director’s toolkit. They must balance artistic vision with market viability, ensuring that their films reach both local audiences in</w:t>
      </w:r>
      <w:r>
        <w:t xml:space="preserve"> </w:t>
      </w:r>
      <w:r>
        <w:rPr>
          <w:bCs/>
          <w:b/>
        </w:rPr>
        <w:t xml:space="preserve">Kenya Nairobi</w:t>
      </w:r>
      <w:r>
        <w:t xml:space="preserve"> </w:t>
      </w:r>
      <w:r>
        <w:t xml:space="preserve">and global viewers. This dual requirement adds a layer of complexity to the role, transforming the</w:t>
      </w:r>
      <w:r>
        <w:t xml:space="preserve"> </w:t>
      </w:r>
      <w:r>
        <w:rPr>
          <w:bCs/>
          <w:b/>
        </w:rPr>
        <w:t xml:space="preserve">Film Director</w:t>
      </w:r>
      <w:r>
        <w:t xml:space="preserve"> </w:t>
      </w:r>
      <w:r>
        <w:t xml:space="preserve">into a hybrid artist-entrepreneur.</w:t>
      </w:r>
    </w:p>
    <w:bookmarkEnd w:id="23"/>
    <w:bookmarkStart w:id="24" w:name="X6cde3edd1a41d50cbaadbb9a5af6cd814b3ed03"/>
    <w:p>
      <w:pPr>
        <w:pStyle w:val="Heading2"/>
      </w:pPr>
      <w:r>
        <w:t xml:space="preserve">Cultural Preservation through Modern Mediums</w:t>
      </w:r>
    </w:p>
    <w:p>
      <w:pPr>
        <w:pStyle w:val="FirstParagraph"/>
      </w:pPr>
      <w:r>
        <w:t xml:space="preserve">Beyond social commentary and technical mastery, the</w:t>
      </w:r>
      <w:r>
        <w:t xml:space="preserve"> </w:t>
      </w:r>
      <w:r>
        <w:rPr>
          <w:bCs/>
          <w:b/>
        </w:rPr>
        <w:t xml:space="preserve">Film Director</w:t>
      </w:r>
      <w:r>
        <w:t xml:space="preserve"> </w:t>
      </w:r>
      <w:r>
        <w:t xml:space="preserve">serves as a bridge between tradition and modernity. In</w:t>
      </w:r>
      <w:r>
        <w:t xml:space="preserve"> </w:t>
      </w:r>
      <w:r>
        <w:rPr>
          <w:bCs/>
          <w:b/>
        </w:rPr>
        <w:t xml:space="preserve">Kenya Nairobi</w:t>
      </w:r>
      <w:r>
        <w:t xml:space="preserve">, ancient traditions clash and blend with Western influences daily. The director’s job is to visualize this synthesis. They must decide how to portray traditional ceremonies, attire, and beliefs within a modern narrative framework without making them seem archaic or irrelevant.</w:t>
      </w:r>
    </w:p>
    <w:p>
      <w:pPr>
        <w:pStyle w:val="BodyText"/>
      </w:pPr>
      <w:r>
        <w:t xml:space="preserve">This reflection highlights that the</w:t>
      </w:r>
      <w:r>
        <w:t xml:space="preserve"> </w:t>
      </w:r>
      <w:r>
        <w:rPr>
          <w:bCs/>
          <w:b/>
        </w:rPr>
        <w:t xml:space="preserve">Film Director</w:t>
      </w:r>
      <w:r>
        <w:t xml:space="preserve"> </w:t>
      </w:r>
      <w:r>
        <w:t xml:space="preserve">is essentially a translator of culture. They translate the lived experiences of people in</w:t>
      </w:r>
      <w:r>
        <w:t xml:space="preserve"> </w:t>
      </w:r>
      <w:r>
        <w:rPr>
          <w:bCs/>
          <w:b/>
        </w:rPr>
        <w:t xml:space="preserve">Kenya Nairobi</w:t>
      </w:r>
      <w:r>
        <w:t xml:space="preserve"> </w:t>
      </w:r>
      <w:r>
        <w:t xml:space="preserve">into visual language that can be universally understood yet locally specific. Whether it is capturing the golden hour light hitting the skyscrapers or the vibrant chaos of a matatu ride, these choices are deliberate and reflective of deeper cultural values.</w:t>
      </w:r>
    </w:p>
    <w:bookmarkEnd w:id="24"/>
    <w:bookmarkStart w:id="25" w:name="X308e7336567b4c300311e0326414fd25445d550"/>
    <w:p>
      <w:pPr>
        <w:pStyle w:val="Heading2"/>
      </w:pPr>
      <w:r>
        <w:t xml:space="preserve">Conclusion: The Future Is Directed Locally</w:t>
      </w:r>
    </w:p>
    <w:p>
      <w:pPr>
        <w:pStyle w:val="FirstParagraph"/>
      </w:pPr>
      <w:r>
        <w:t xml:space="preserve">In conclusion, reflecting on the position of</w:t>
      </w:r>
      <w:r>
        <w:t xml:space="preserve"> </w:t>
      </w:r>
      <w:r>
        <w:rPr>
          <w:bCs/>
          <w:b/>
        </w:rPr>
        <w:t xml:space="preserve">Film Director</w:t>
      </w:r>
      <w:r>
        <w:t xml:space="preserve"> </w:t>
      </w:r>
      <w:r>
        <w:t xml:space="preserve">in</w:t>
      </w:r>
      <w:r>
        <w:t xml:space="preserve"> </w:t>
      </w:r>
      <w:r>
        <w:rPr>
          <w:bCs/>
          <w:b/>
        </w:rPr>
        <w:t xml:space="preserve">Kenya Nairobi</w:t>
      </w:r>
      <w:r>
        <w:t xml:space="preserve"> </w:t>
      </w:r>
      <w:r>
        <w:t xml:space="preserve">reveals a profession at a critical juncture. It is no longer just about directing actors; it is about directing narratives that define national identity and challenge global perceptions. The</w:t>
      </w:r>
      <w:r>
        <w:t xml:space="preserve"> </w:t>
      </w:r>
      <w:r>
        <w:rPr>
          <w:bCs/>
          <w:b/>
        </w:rPr>
        <w:t xml:space="preserve">Film Director</w:t>
      </w:r>
      <w:r>
        <w:t xml:space="preserve"> </w:t>
      </w:r>
      <w:r>
        <w:t xml:space="preserve">in this context is empowered, challenged, and essential.</w:t>
      </w:r>
    </w:p>
    <w:p>
      <w:pPr>
        <w:pStyle w:val="BodyText"/>
      </w:pPr>
      <w:r>
        <w:t xml:space="preserve">The future of cinema in Africa does not lie solely in imports but in local production driven by local visionaries. As</w:t>
      </w:r>
      <w:r>
        <w:t xml:space="preserve"> </w:t>
      </w:r>
      <w:r>
        <w:rPr>
          <w:bCs/>
          <w:b/>
        </w:rPr>
        <w:t xml:space="preserve">Kenya Nairobi</w:t>
      </w:r>
      <w:r>
        <w:t xml:space="preserve"> </w:t>
      </w:r>
      <w:r>
        <w:t xml:space="preserve">continues to establish itself as a premier hub for African creativity, the role of the</w:t>
      </w:r>
      <w:r>
        <w:t xml:space="preserve"> </w:t>
      </w:r>
      <w:r>
        <w:rPr>
          <w:bCs/>
          <w:b/>
        </w:rPr>
        <w:t xml:space="preserve">Film Director</w:t>
      </w:r>
      <w:r>
        <w:t xml:space="preserve"> </w:t>
      </w:r>
      <w:r>
        <w:t xml:space="preserve">will only grow in prominence and influence. They are the architects of our collective memory, shaping how we see ourselves and how we are seen by others. To support them is to support the cultural sovereignty of</w:t>
      </w:r>
      <w:r>
        <w:t xml:space="preserve"> </w:t>
      </w:r>
      <w:r>
        <w:rPr>
          <w:bCs/>
          <w:b/>
        </w:rPr>
        <w:t xml:space="preserve">Kenya Nairobi</w:t>
      </w:r>
      <w:r>
        <w:t xml:space="preserve">, ensuring that its stories remain authentic, powerful, and enduring.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Film Director in Kenya Nairobi</dc:title>
  <dc:creator/>
  <dc:language>en</dc:language>
  <cp:keywords/>
  <dcterms:created xsi:type="dcterms:W3CDTF">2026-07-29T15:10:48Z</dcterms:created>
  <dcterms:modified xsi:type="dcterms:W3CDTF">2026-07-29T15:10:48Z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