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Direction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Switzerland</w:t>
      </w:r>
    </w:p>
    <w:bookmarkStart w:id="25" w:name="Xbabb7593edb43af514f07bfe56eda6622adc00c"/>
    <w:p>
      <w:pPr>
        <w:pStyle w:val="Heading1"/>
      </w:pPr>
      <w:r>
        <w:t xml:space="preserve">The Cinematic Soul of Zurich:</w:t>
      </w:r>
      <w:r>
        <w:br/>
      </w:r>
      <w:r>
        <w:t xml:space="preserve">A Reflection on the Film Director</w:t>
      </w:r>
    </w:p>
    <w:p>
      <w:pPr>
        <w:pStyle w:val="FirstParagraph"/>
      </w:pPr>
      <w:r>
        <w:rPr>
          <w:bCs/>
          <w:b/>
        </w:rPr>
        <w:t xml:space="preserve">Date:</w:t>
      </w:r>
      <w:r>
        <w:t xml:space="preserve"> </w:t>
      </w:r>
      <w:r>
        <w:t xml:space="preserve">October 26, 2023</w:t>
      </w:r>
      <w:r>
        <w:br/>
      </w:r>
      <w:r>
        <w:rPr>
          <w:bCs/>
          <w:b/>
        </w:rPr>
        <w:t xml:space="preserve">Location:Title:</w:t>
      </w:r>
    </w:p>
    <w:p>
      <w:pPr>
        <w:pStyle w:val="BodyText"/>
      </w:pPr>
      <w:r>
        <w:t xml:space="preserve">The Conductor of Silence: A Reflection on the Role of the</w:t>
      </w:r>
      <w:r>
        <w:t xml:space="preserve"> </w:t>
      </w:r>
      <w:r>
        <w:t xml:space="preserve">Film Director</w:t>
      </w:r>
    </w:p>
    <w:bookmarkStart w:id="20" w:name="Xbf1a82e42bfa188baff901882bd99759c4124bd"/>
    <w:p>
      <w:pPr>
        <w:pStyle w:val="Heading2"/>
      </w:pPr>
      <w:r>
        <w:t xml:space="preserve">I. Introduction: The Intersection of Precision and Passion</w:t>
      </w:r>
    </w:p>
    <w:p>
      <w:pPr>
        <w:pStyle w:val="FirstParagraph"/>
      </w:pPr>
      <w:r>
        <w:t xml:space="preserve">Sitting in a quiet café in Zurich, with the gentle hum of Lake Zurich visible through the rain-streaked window, one cannot help but reflect on the nature of creation. In a city renowned for its precision, financial stability, and orderly beauty—the</w:t>
      </w:r>
      <w:r>
        <w:t xml:space="preserve"> </w:t>
      </w:r>
      <w:r>
        <w:t xml:space="preserve">Switzerland</w:t>
      </w:r>
      <w:r>
        <w:t xml:space="preserve"> </w:t>
      </w:r>
      <w:r>
        <w:t xml:space="preserve">aspect is deeply embedded in every brick and clock tower—the role of the</w:t>
      </w:r>
      <w:r>
        <w:t xml:space="preserve"> </w:t>
      </w:r>
      <w:r>
        <w:t xml:space="preserve">Film Director</w:t>
      </w:r>
      <w:r>
        <w:t xml:space="preserve"> </w:t>
      </w:r>
      <w:r>
        <w:t xml:space="preserve">stands in stark, yet complementary contrast. While Switzerland represents structure, the film director represents chaos harnessed into art. This reflection paper seeks to explore the multifaceted identity of the film director, not merely as a technical supervisor, but as an emotional architect who navigates the delicate balance between artistic vision and logistical reality within a cultural context that values both.</w:t>
      </w:r>
    </w:p>
    <w:p>
      <w:pPr>
        <w:pStyle w:val="BodyText"/>
      </w:pPr>
      <w:r>
        <w:t xml:space="preserve">The concept of being a</w:t>
      </w:r>
      <w:r>
        <w:t xml:space="preserve"> </w:t>
      </w:r>
      <w:r>
        <w:t xml:space="preserve">Film Director</w:t>
      </w:r>
      <w:r>
        <w:t xml:space="preserve"> </w:t>
      </w:r>
      <w:r>
        <w:t xml:space="preserve">is often misunderstood by the layperson as solely giving commands to actors. However, true direction is an act of profound empathy and strategic foresight. It requires the ability to see the invisible threads connecting every frame, every line of dialogue, and every shadow. In my reflections upon studying this craft, particularly within the nuanced cultural landscape surrounding</w:t>
      </w:r>
      <w:r>
        <w:t xml:space="preserve"> </w:t>
      </w:r>
      <w:r>
        <w:t xml:space="preserve">Switzerland</w:t>
      </w:r>
      <w:r>
        <w:t xml:space="preserve">, I have come to understand that direction is less about domination and more about facilitation.</w:t>
      </w:r>
    </w:p>
    <w:bookmarkEnd w:id="20"/>
    <w:bookmarkStart w:id="21" w:name="X98c1ff4055077992cb5af5434bd5b4394c47785"/>
    <w:p>
      <w:pPr>
        <w:pStyle w:val="Heading2"/>
      </w:pPr>
      <w:r>
        <w:t xml:space="preserve">II. The Director as a Cultural Interpreter in Zurich</w:t>
      </w:r>
    </w:p>
    <w:p>
      <w:pPr>
        <w:pStyle w:val="FirstParagraph"/>
      </w:pPr>
      <w:r>
        <w:t xml:space="preserve">Zurich, often viewed through the lens of wealth and neutrality, holds a vibrant underground artistic community. To be a</w:t>
      </w:r>
      <w:r>
        <w:t xml:space="preserve"> </w:t>
      </w:r>
      <w:r>
        <w:t xml:space="preserve">Film Director</w:t>
      </w:r>
      <w:r>
        <w:t xml:space="preserve"> </w:t>
      </w:r>
      <w:r>
        <w:t xml:space="preserve">here is to engage with a unique dichotomy. On one hand, there is the globalized influence of Hollywood blockbusters; on the other, there is the deeply rooted tradition of Swiss cinema, which often favors introspection, minimalism, and social realism.</w:t>
      </w:r>
    </w:p>
    <w:p>
      <w:pPr>
        <w:pStyle w:val="BodyText"/>
      </w:pPr>
      <w:r>
        <w:t xml:space="preserve">In</w:t>
      </w:r>
      <w:r>
        <w:t xml:space="preserve"> </w:t>
      </w:r>
      <w:r>
        <w:t xml:space="preserve">Switzerland</w:t>
      </w:r>
      <w:r>
        <w:t xml:space="preserve">, specifically in Zurich’s Film Institute or during local festivals like the Zurich Film Festival (ZFF), one observes that the best directors are those who listen to the city. The architecture of Zurich—neoclassical yet modern, rigid yet fluid—mirrors the internal structure of a well-directed film. A</w:t>
      </w:r>
      <w:r>
        <w:t xml:space="preserve"> </w:t>
      </w:r>
      <w:r>
        <w:t xml:space="preserve">Film Director</w:t>
      </w:r>
      <w:r>
        <w:t xml:space="preserve"> </w:t>
      </w:r>
      <w:r>
        <w:t xml:space="preserve">must possess this same architectural mindset. They build worlds out of light and sound.</w:t>
      </w:r>
    </w:p>
    <w:p>
      <w:pPr>
        <w:pStyle w:val="BodyText"/>
      </w:pPr>
      <w:r>
        <w:t xml:space="preserve">I have reflected on how the Swiss appreciation for detail influences direction. In Zurich, details matter. The way a train arrives precisely on time, the cleanliness of the streets, and the polite reserve of its people create an environment where subtlety is prized over exaggeration. Therefore, a film director operating in or inspired by this locale must master subtlety. A grand gesture may feel out of place; instead, a lingering glance or a slight shift in lighting conveys more emotional weight. This reflection highlights that the</w:t>
      </w:r>
      <w:r>
        <w:t xml:space="preserve"> </w:t>
      </w:r>
      <w:r>
        <w:t xml:space="preserve">Film Director</w:t>
      </w:r>
      <w:r>
        <w:t xml:space="preserve"> </w:t>
      </w:r>
      <w:r>
        <w:t xml:space="preserve">is not just directing actors, but directing the audience’s attention to what is unsaid.</w:t>
      </w:r>
    </w:p>
    <w:bookmarkEnd w:id="21"/>
    <w:bookmarkStart w:id="22" w:name="X87a9920b482b96dc49d64f9eea8230e01ff6be5"/>
    <w:p>
      <w:pPr>
        <w:pStyle w:val="Heading2"/>
      </w:pPr>
      <w:r>
        <w:t xml:space="preserve">III. The Burden of Vision and Responsibility</w:t>
      </w:r>
    </w:p>
    <w:p>
      <w:pPr>
        <w:pStyle w:val="FirstParagraph"/>
      </w:pPr>
      <w:r>
        <w:t xml:space="preserve">The role of the</w:t>
      </w:r>
      <w:r>
        <w:t xml:space="preserve"> </w:t>
      </w:r>
      <w:r>
        <w:t xml:space="preserve">Film Director</w:t>
      </w:r>
      <w:r>
        <w:t xml:space="preserve"> </w:t>
      </w:r>
      <w:r>
        <w:t xml:space="preserve">carries a heavy burden. It is a leadership position that requires immense psychological resilience. During the production phase, which one might imagine happening against the backdrop of Zurich’s snowy winters or sunny summers, conflicts arise constantly. The cinematographer wants more light; the editor wants to cut faster; the producer worries about budget constraints.</w:t>
      </w:r>
    </w:p>
    <w:p>
      <w:pPr>
        <w:pStyle w:val="BodyText"/>
      </w:pPr>
      <w:r>
        <w:t xml:space="preserve">In this chaotic ecosystem, the director serves as the anchor. I have come to realize that a significant part of being a</w:t>
      </w:r>
      <w:r>
        <w:t xml:space="preserve"> </w:t>
      </w:r>
      <w:r>
        <w:t xml:space="preserve">Film Director</w:t>
      </w:r>
      <w:r>
        <w:t xml:space="preserve"> </w:t>
      </w:r>
      <w:r>
        <w:t xml:space="preserve">is managing ego—not just one’s own, but those of talented collaborators. In</w:t>
      </w:r>
      <w:r>
        <w:t xml:space="preserve"> </w:t>
      </w:r>
      <w:r>
        <w:t xml:space="preserve">Switzerland</w:t>
      </w:r>
      <w:r>
        <w:t xml:space="preserve">, where social harmony and consensus are culturally valued, this management often takes on a collaborative tone rather than an autocratic one. However, the final responsibility for the artistic integrity rests solely with the director.</w:t>
      </w:r>
    </w:p>
    <w:p>
      <w:pPr>
        <w:pStyle w:val="BodyText"/>
      </w:pPr>
      <w:r>
        <w:t xml:space="preserve">This reflection leads to a crucial insight: creativity cannot be micromanaged. The</w:t>
      </w:r>
      <w:r>
        <w:t xml:space="preserve"> </w:t>
      </w:r>
      <w:r>
        <w:t xml:space="preserve">Film Director</w:t>
      </w:r>
      <w:r>
        <w:t xml:space="preserve"> </w:t>
      </w:r>
      <w:r>
        <w:t xml:space="preserve">must create a safe space where actors can fail, experiment, and eventually find truth in their performance. In Zurich, this might look like a series of intense rehearsals in a stark rehearsal studio before moving to the location shoots along the Limmat River. The director’s job is to strip away the artifice and reveal humanity.</w:t>
      </w:r>
    </w:p>
    <w:bookmarkEnd w:id="22"/>
    <w:bookmarkStart w:id="23" w:name="Xd7771502d26b630a02a4464ccf3d0b6f577c4b5"/>
    <w:p>
      <w:pPr>
        <w:pStyle w:val="Heading2"/>
      </w:pPr>
      <w:r>
        <w:t xml:space="preserve">IV. Technology vs. Humanity: A Modern Dilemma</w:t>
      </w:r>
    </w:p>
    <w:p>
      <w:pPr>
        <w:pStyle w:val="FirstParagraph"/>
      </w:pPr>
      <w:r>
        <w:t xml:space="preserve">We live in an era where technology advances at a breakneck pace, much like Zurich’s own infrastructure developments as a hub of innovation. For the</w:t>
      </w:r>
      <w:r>
        <w:t xml:space="preserve"> </w:t>
      </w:r>
      <w:r>
        <w:t xml:space="preserve">Film Director</w:t>
      </w:r>
      <w:r>
        <w:t xml:space="preserve">, this presents both an opportunity and a threat. High-definition cameras, drone shots, and CGI allow for unprecedented visual spectacle. Yet, there is a risk that the film becomes visually stunning but emotionally hollow.</w:t>
      </w:r>
    </w:p>
    <w:p>
      <w:pPr>
        <w:pStyle w:val="BodyText"/>
      </w:pPr>
      <w:r>
        <w:t xml:space="preserve">In my reflections on cinema in</w:t>
      </w:r>
      <w:r>
        <w:t xml:space="preserve"> </w:t>
      </w:r>
      <w:r>
        <w:t xml:space="preserve">Switzerland</w:t>
      </w:r>
      <w:r>
        <w:t xml:space="preserve">, I notice a trend where technology is used to enhance realism rather than replace it. The Swiss approach to technology often emphasizes utility and quality over flashiness. A wise</w:t>
      </w:r>
      <w:r>
        <w:t xml:space="preserve"> </w:t>
      </w:r>
      <w:r>
        <w:t xml:space="preserve">Film Director</w:t>
      </w:r>
      <w:r>
        <w:t xml:space="preserve"> </w:t>
      </w:r>
      <w:r>
        <w:t xml:space="preserve">understands that the camera is not just a tool for recording, but an extension of the character’s perspective. If the director focuses too much on the gear, they lose sight of the story. The human element—the tear falling on an actor’s cheek, the hesitation in a voice—must remain paramount.</w:t>
      </w:r>
    </w:p>
    <w:p>
      <w:pPr>
        <w:pStyle w:val="BodyText"/>
      </w:pPr>
      <w:r>
        <w:t xml:space="preserve">This is particularly relevant in Zurich’s film community, which is increasingly digital yet remains deeply traditional in its storytelling values. The</w:t>
      </w:r>
      <w:r>
        <w:t xml:space="preserve"> </w:t>
      </w:r>
      <w:r>
        <w:t xml:space="preserve">Film Director</w:t>
      </w:r>
      <w:r>
        <w:t xml:space="preserve"> </w:t>
      </w:r>
      <w:r>
        <w:t xml:space="preserve">must be bilingual: fluent in the language of pixels and codecs, yet equally fluent in the language of emotion and psychology.</w:t>
      </w:r>
    </w:p>
    <w:bookmarkEnd w:id="23"/>
    <w:bookmarkStart w:id="24" w:name="Xa59e56f4339d3e1e08c7e1db204fb6739ad2a19"/>
    <w:p>
      <w:pPr>
        <w:pStyle w:val="Heading2"/>
      </w:pPr>
      <w:r>
        <w:t xml:space="preserve">V. Conclusion: The Eternal Quest for Truth</w:t>
      </w:r>
    </w:p>
    <w:p>
      <w:pPr>
        <w:pStyle w:val="FirstParagraph"/>
      </w:pPr>
      <w:r>
        <w:t xml:space="preserve">To conclude this reflection on the</w:t>
      </w:r>
      <w:r>
        <w:t xml:space="preserve"> </w:t>
      </w:r>
      <w:r>
        <w:t xml:space="preserve">Film Director</w:t>
      </w:r>
      <w:r>
        <w:t xml:space="preserve">, one must acknowledge that it is a vocation, not just a job. It requires an endless curiosity about the human condition. Whether shooting in the bustling streets of</w:t>
      </w:r>
      <w:r>
        <w:t xml:space="preserve"> </w:t>
      </w:r>
      <w:r>
        <w:t xml:space="preserve">Switzerland</w:t>
      </w:r>
      <w:r>
        <w:t xml:space="preserve">’s largest city or in remote alpine villages, the director’s task remains universal: to tell stories that resonate across borders.</w:t>
      </w:r>
    </w:p>
    <w:p>
      <w:pPr>
        <w:pStyle w:val="BodyText"/>
      </w:pPr>
      <w:r>
        <w:t xml:space="preserve">Zurich provides a unique backdrop for this exploration. Its blend of tradition and modernity mirrors the film director’s own journey—honoring the classics of cinema while embracing new technologies and narratives. The</w:t>
      </w:r>
      <w:r>
        <w:t xml:space="preserve"> </w:t>
      </w:r>
      <w:r>
        <w:t xml:space="preserve">Film Director</w:t>
      </w:r>
      <w:r>
        <w:t xml:space="preserve"> </w:t>
      </w:r>
      <w:r>
        <w:t xml:space="preserve">is a storyteller who uses light, shadow, sound, and performance to create a temporary reality that feels more true than real.</w:t>
      </w:r>
    </w:p>
    <w:p>
      <w:pPr>
        <w:pStyle w:val="BodyText"/>
      </w:pPr>
      <w:r>
        <w:t xml:space="preserve">As I leave this reflection with thoughts drifting toward the quiet elegance of Zurich’s architecture and its cinematic heritage, I am reminded that every great film begins with a single idea in the mind of a</w:t>
      </w:r>
      <w:r>
        <w:t xml:space="preserve"> </w:t>
      </w:r>
      <w:r>
        <w:t xml:space="preserve">Film Director</w:t>
      </w:r>
      <w:r>
        <w:t xml:space="preserve">. That idea must be nurtured, protected, and shared. In</w:t>
      </w:r>
      <w:r>
        <w:t xml:space="preserve"> </w:t>
      </w:r>
      <w:r>
        <w:t xml:space="preserve">Switzerland</w:t>
      </w:r>
      <w:r>
        <w:t xml:space="preserve">, amidst its precision and peace, the chaotic beauty of filmmaking thrives as a testament to human creativity. The director stands at this crossroads of order and chaos, guiding us through the dark towards moments of illuminated understanding.</w:t>
      </w:r>
    </w:p>
    <w:p>
      <w:pPr>
        <w:pStyle w:val="BodyText"/>
      </w:pPr>
      <w:r>
        <w:t xml:space="preserve">Ultimately, being a</w:t>
      </w:r>
      <w:r>
        <w:t xml:space="preserve"> </w:t>
      </w:r>
      <w:r>
        <w:t xml:space="preserve">Film Director</w:t>
      </w:r>
      <w:r>
        <w:t xml:space="preserve"> </w:t>
      </w:r>
      <w:r>
        <w:t xml:space="preserve">is about serving the story. It is about disappearing into the work so that the audience can fully immerse themselves in it. Whether inspired by Swiss precision or global ambition, the director remains an eternal student of life, forever seeking to capture its fleeting essence on film.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Direction in the Heart of Switzerland</dc:title>
  <dc:creator/>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file>