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4" w:name="Xae3f445d4a65671c3de1c40d7e72bec2a2011d6"/>
    <w:p>
      <w:pPr>
        <w:pStyle w:val="Heading1"/>
      </w:pPr>
      <w:r>
        <w:t xml:space="preserve">The Alchemist of Light and Shadow: A Reflection on the Role of the Film Director in United States San Francisco</w:t>
      </w:r>
    </w:p>
    <w:p>
      <w:pPr>
        <w:pStyle w:val="FirstParagraph"/>
      </w:pPr>
      <w:r>
        <w:t xml:space="preserve">To understand the art of cinema is to understand the alchemy of collective effort, but at the center of this transformative process stands a singular figure: the film director. This reflection paper seeks to explore not merely what a film director does in an abstract sense, but specifically how this role manifests within one of the most unique and culturally potent cinematic landscapes in history: United States San Francisco. The city itself is not just a backdrop; it is a character, a muse, and often the antagonist. In navigating the intersection between the creative vision of a</w:t>
      </w:r>
      <w:r>
        <w:t xml:space="preserve"> </w:t>
      </w:r>
      <w:r>
        <w:rPr>
          <w:bCs/>
          <w:b/>
        </w:rPr>
        <w:t xml:space="preserve">film director</w:t>
      </w:r>
      <w:r>
        <w:t xml:space="preserve"> </w:t>
      </w:r>
      <w:r>
        <w:t xml:space="preserve">and the atmospheric gravity of</w:t>
      </w:r>
      <w:r>
        <w:t xml:space="preserve"> </w:t>
      </w:r>
      <w:r>
        <w:rPr>
          <w:bCs/>
          <w:b/>
        </w:rPr>
        <w:t xml:space="preserve">United States San Francisco</w:t>
      </w:r>
      <w:r>
        <w:t xml:space="preserve">, we uncover deeper truths about storytelling, geography, and human identity.</w:t>
      </w:r>
    </w:p>
    <w:bookmarkStart w:id="20" w:name="the-director-as-cultural-cartographer"/>
    <w:p>
      <w:pPr>
        <w:pStyle w:val="Heading2"/>
      </w:pPr>
      <w:r>
        <w:t xml:space="preserve">The Director as Cultural Cartographer</w:t>
      </w:r>
    </w:p>
    <w:p>
      <w:pPr>
        <w:pStyle w:val="FirstParagraph"/>
      </w:pPr>
      <w:r>
        <w:t xml:space="preserve">A film director is traditionally defined as the person who controls a film's artistic and dramatic aspects. However, when this figure operates within the context of United States San Francisco, their role expands into that of a cultural cartographer. San Francisco is a city of steep hills, fog-shrouded bridges, Victorian architecture, and stark technological dichotomy between its historic districts and the Silicon Valley sprawl nearby. A</w:t>
      </w:r>
      <w:r>
        <w:t xml:space="preserve"> </w:t>
      </w:r>
      <w:r>
        <w:rPr>
          <w:bCs/>
          <w:b/>
        </w:rPr>
        <w:t xml:space="preserve">film director</w:t>
      </w:r>
      <w:r>
        <w:t xml:space="preserve"> </w:t>
      </w:r>
      <w:r>
        <w:t xml:space="preserve">working in this locale cannot simply "set" a scene; they must decode the city’s emotional topography.</w:t>
      </w:r>
    </w:p>
    <w:p>
      <w:pPr>
        <w:pStyle w:val="BodyText"/>
      </w:pPr>
      <w:r>
        <w:t xml:space="preserve">In my reflection on this subject, I consider how directors like Gus Van Sant or Alexander Payne utilize the physical geography of United States San Francisco to mirror internal character states. The director becomes a translator, converting the visual language of cable cars and fog into psychological narrative. For instance, when a</w:t>
      </w:r>
      <w:r>
        <w:t xml:space="preserve"> </w:t>
      </w:r>
      <w:r>
        <w:rPr>
          <w:bCs/>
          <w:b/>
        </w:rPr>
        <w:t xml:space="preserve">film director</w:t>
      </w:r>
      <w:r>
        <w:t xml:space="preserve"> </w:t>
      </w:r>
      <w:r>
        <w:t xml:space="preserve">chooses to film in North Beach versus Mission District, they are making profound thematic statements about tradition versus change, community versus isolation. The director’s job is to ensure that the audience feels not just that they are watching a movie in United States San Francisco, but that they are experiencing the soul of the city through the lens of their characters.</w:t>
      </w:r>
    </w:p>
    <w:bookmarkEnd w:id="20"/>
    <w:bookmarkStart w:id="21" w:name="X40d1dfc02de68d5a51afe5a76abf5f9bd2831eb"/>
    <w:p>
      <w:pPr>
        <w:pStyle w:val="Heading2"/>
      </w:pPr>
      <w:r>
        <w:t xml:space="preserve">The Tension Between Authenticity and Myth</w:t>
      </w:r>
    </w:p>
    <w:p>
      <w:pPr>
        <w:pStyle w:val="FirstParagraph"/>
      </w:pPr>
      <w:r>
        <w:t xml:space="preserve">One of the most challenging aspects for a film director is balancing historical authenticity with cinematic myth. United States San Francisco has been romanticized in cinema for over a century, from the noir shadows of detective films to the cyberpunk futures imagined in recent decades. A</w:t>
      </w:r>
      <w:r>
        <w:t xml:space="preserve"> </w:t>
      </w:r>
      <w:r>
        <w:rPr>
          <w:bCs/>
          <w:b/>
        </w:rPr>
        <w:t xml:space="preserve">film director</w:t>
      </w:r>
      <w:r>
        <w:t xml:space="preserve"> </w:t>
      </w:r>
      <w:r>
        <w:t xml:space="preserve">must navigate this heavy legacy. They are tasked with honoring the real socio-political complexities of United States San Francisco—issues ranging from housing crises and gentrification to LGBTQ+ history and technological disruption—while simultaneously crafting a compelling narrative arc.</w:t>
      </w:r>
    </w:p>
    <w:p>
      <w:pPr>
        <w:pStyle w:val="BodyText"/>
      </w:pPr>
      <w:r>
        <w:t xml:space="preserve">This reflection highlights the responsibility placed on the director. It is not enough to simply capture the aesthetic beauty of Golden Gate Park or Alcatraz; a contemporary</w:t>
      </w:r>
      <w:r>
        <w:t xml:space="preserve"> </w:t>
      </w:r>
      <w:r>
        <w:rPr>
          <w:bCs/>
          <w:b/>
        </w:rPr>
        <w:t xml:space="preserve">film director</w:t>
      </w:r>
      <w:r>
        <w:t xml:space="preserve"> </w:t>
      </w:r>
      <w:r>
        <w:t xml:space="preserve">must interrogate these spaces. How does the architecture influence behavior? How does the geography dictate pace and mood? The director acts as a mediator between the city’s real-life struggles and its fictional representations. By doing so, they elevate United States San Francisco from a mere location to a dynamic entity that drives the plot forward.</w:t>
      </w:r>
    </w:p>
    <w:bookmarkEnd w:id="21"/>
    <w:bookmarkStart w:id="22" w:name="X89b0ece719aecebf2ee1f4dd2e99112a4ac40c7"/>
    <w:p>
      <w:pPr>
        <w:pStyle w:val="Heading2"/>
      </w:pPr>
      <w:r>
        <w:t xml:space="preserve">The Collaborative Vision in an Urban Ecosystem</w:t>
      </w:r>
    </w:p>
    <w:p>
      <w:pPr>
        <w:pStyle w:val="FirstParagraph"/>
      </w:pPr>
      <w:r>
        <w:t xml:space="preserve">The role of a film director is inherently collaborative, yet in United States San Francisco, this collaboration takes on specific local flavors. The city boasts a rich history of independent filmmaking, diverse acting troupes, and innovative technical crews. A</w:t>
      </w:r>
      <w:r>
        <w:t xml:space="preserve"> </w:t>
      </w:r>
      <w:r>
        <w:rPr>
          <w:bCs/>
          <w:b/>
        </w:rPr>
        <w:t xml:space="preserve">film director</w:t>
      </w:r>
      <w:r>
        <w:t xml:space="preserve"> </w:t>
      </w:r>
      <w:r>
        <w:t xml:space="preserve">here must engage with a community that is deeply aware of its cinematic heritage. This creates a unique pressure and incentive for the director to produce work that respects both the craft of cinema and the integrity of local culture.</w:t>
      </w:r>
    </w:p>
    <w:p>
      <w:pPr>
        <w:pStyle w:val="BodyText"/>
      </w:pPr>
      <w:r>
        <w:t xml:space="preserve">I reflect on how this environment shapes decision-making. A</w:t>
      </w:r>
      <w:r>
        <w:t xml:space="preserve"> </w:t>
      </w:r>
      <w:r>
        <w:rPr>
          <w:bCs/>
          <w:b/>
        </w:rPr>
        <w:t xml:space="preserve">film director</w:t>
      </w:r>
      <w:r>
        <w:t xml:space="preserve"> </w:t>
      </w:r>
      <w:r>
        <w:t xml:space="preserve">in United States San Francisco often finds themselves working with locations that have deep historical significance. This requires a delicate touch, a form of cinematic diplomacy where the director must negotiate between creative ambition and preservation ethics. The result is often a richer, more textured film where the direction feels grounded in reality. The presence of such iconic landmarks forces the</w:t>
      </w:r>
      <w:r>
        <w:t xml:space="preserve"> </w:t>
      </w:r>
      <w:r>
        <w:rPr>
          <w:bCs/>
          <w:b/>
        </w:rPr>
        <w:t xml:space="preserve">film director</w:t>
      </w:r>
      <w:r>
        <w:t xml:space="preserve"> </w:t>
      </w:r>
      <w:r>
        <w:t xml:space="preserve">to be more inventive with camera angles and lighting to avoid clichés, pushing them toward a more sophisticated visual language.</w:t>
      </w:r>
    </w:p>
    <w:bookmarkEnd w:id="22"/>
    <w:bookmarkStart w:id="23" w:name="the-emotional-resonance-of-place"/>
    <w:p>
      <w:pPr>
        <w:pStyle w:val="Heading2"/>
      </w:pPr>
      <w:r>
        <w:t xml:space="preserve">The Emotional Resonance of Place</w:t>
      </w:r>
    </w:p>
    <w:p>
      <w:pPr>
        <w:pStyle w:val="FirstParagraph"/>
      </w:pPr>
      <w:r>
        <w:t xml:space="preserve">film director harnesses this natural drama to enhance the narrative without overpowering it.</w:t>
      </w:r>
    </w:p>
    <w:p>
      <w:pPr>
        <w:pStyle w:val="BodyText"/>
      </w:pPr>
      <w:r>
        <w:t xml:space="preserve">In reflecting on specific examples, one might consider how the isolation of a character can be amplified by filming them against the vast expanse of the Pacific Ocean from Lands End, or how their anxiety can be mirrored by the chaotic traffic of Market Street. The</w:t>
      </w:r>
      <w:r>
        <w:t xml:space="preserve"> </w:t>
      </w:r>
      <w:r>
        <w:rPr>
          <w:bCs/>
          <w:b/>
        </w:rPr>
        <w:t xml:space="preserve">film director</w:t>
      </w:r>
      <w:r>
        <w:t xml:space="preserve"> </w:t>
      </w:r>
      <w:r>
        <w:t xml:space="preserve">uses United States San Francisco as an emotional amplifier. This symbiotic relationship between director and location demonstrates that place is not passive; it is an active participant in storytelling.</w:t>
      </w:r>
    </w:p>
    <w:p>
      <w:pPr>
        <w:pStyle w:val="BodyText"/>
      </w:pPr>
      <w:r>
        <w:t xml:space="preserve">In conclusion, the role of a film director extends far beyond giving commands on set. In the specific context of United States San Francisco, the director becomes a historian, a sociologist, and an emotional architect. They are responsible for weaving together the tangible elements of bricks and mortar with the intangible spirits of ambition and resilience that define this city.</w:t>
      </w:r>
    </w:p>
    <w:p>
      <w:pPr>
        <w:pStyle w:val="BodyText"/>
      </w:pPr>
      <w:r>
        <w:t xml:space="preserve">As we look to the future of cinema in United States San Francisco, it is clear that directors will continue to grapple with these complex themes. The challenge for every</w:t>
      </w:r>
      <w:r>
        <w:t xml:space="preserve"> </w:t>
      </w:r>
      <w:r>
        <w:rPr>
          <w:bCs/>
          <w:b/>
        </w:rPr>
        <w:t xml:space="preserve">film director</w:t>
      </w:r>
      <w:r>
        <w:t xml:space="preserve"> </w:t>
      </w:r>
      <w:r>
        <w:t xml:space="preserve">remains constant: to tell a human story so authentic and compelling that the viewer forgets they are watching a film, yet remains deeply moved by the specific place and time in which it occurs. United States San Francisco offers an unparalleled canvas for this endeavor, demanding from its directors not just technical skill, but deep empathy and insight. It is through this rigorous artistic engagement that cinema continues to reflect, challenge, and celebrate our shared humanity.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United States San Francisco</dc:title>
  <dc:creator/>
  <dc:language>en</dc:language>
  <cp:keywords/>
  <dcterms:created xsi:type="dcterms:W3CDTF">2026-07-29T16:28:05Z</dcterms:created>
  <dcterms:modified xsi:type="dcterms:W3CDTF">2026-07-29T16:28:05Z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