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Firefighters</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8443a3ef9ba9be9cc27c8d19f6d56c5401f28af"/>
    <w:p>
      <w:pPr>
        <w:pStyle w:val="Heading1"/>
      </w:pPr>
      <w:r>
        <w:t xml:space="preserve">The Courage of the Flame</w:t>
      </w:r>
      <w:r>
        <w:br/>
      </w:r>
      <w:r>
        <w:t xml:space="preserve">and The Heart of Abidjan</w:t>
      </w:r>
    </w:p>
    <w:p>
      <w:pPr>
        <w:pStyle w:val="FirstParagraph"/>
      </w:pPr>
      <w:r>
        <w:t xml:space="preserve">A Reflection Paper on Firefighting in Ivory Coast, Abidjan</w:t>
      </w:r>
    </w:p>
    <w:p>
      <w:pPr>
        <w:pStyle w:val="BodyText"/>
      </w:pPr>
      <w:r>
        <w:t xml:space="preserve">In the bustling, vibrant heart of West Africa, where the Atlantic Ocean meets a rapidly urbanizing skyline, there exists a profound symbol of resilience and selfless service: the firefighter. To reflect upon the role of</w:t>
      </w:r>
      <w:r>
        <w:t xml:space="preserve"> </w:t>
      </w:r>
      <w:r>
        <w:rPr>
          <w:bCs/>
          <w:b/>
        </w:rPr>
        <w:t xml:space="preserve">firefighter</w:t>
      </w:r>
      <w:r>
        <w:t xml:space="preserve"> </w:t>
      </w:r>
      <w:r>
        <w:t xml:space="preserve">is not merely to discuss emergency response; it is to engage with a narrative deeply intertwined with the cultural identity, environmental challenges, and social fabric of</w:t>
      </w:r>
      <w:r>
        <w:t xml:space="preserve"> </w:t>
      </w:r>
      <w:r>
        <w:rPr>
          <w:bCs/>
          <w:b/>
        </w:rPr>
        <w:t xml:space="preserve">Ivory Coast Abidjan</w:t>
      </w:r>
      <w:r>
        <w:t xml:space="preserve">. This document serves as a comprehensive reflection on how these brave individuals navigate the unique complexities of one of Africa’s most dynamic economic hubs, highlighting their critical role in safeguarding both life and progress.</w:t>
      </w:r>
    </w:p>
    <w:bookmarkStart w:id="20" w:name="the-context-a-city-on-fire"/>
    <w:p>
      <w:pPr>
        <w:pStyle w:val="Heading2"/>
      </w:pPr>
      <w:r>
        <w:t xml:space="preserve">The Context: A City on Fire</w:t>
      </w:r>
    </w:p>
    <w:p>
      <w:pPr>
        <w:pStyle w:val="FirstParagraph"/>
      </w:pPr>
      <w:r>
        <w:rPr>
          <w:bCs/>
          <w:b/>
        </w:rPr>
        <w:t xml:space="preserve">Ivory Coast Abidjan</w:t>
      </w:r>
      <w:r>
        <w:t xml:space="preserve"> </w:t>
      </w:r>
      <w:r>
        <w:t xml:space="preserve">is often described as the "New York" of West Africa. It is a city that never sleeps, characterized by its sprawling plateaux, dense residential districts like Yopougon and Cocody, and a booming commercial sector. However, this rapid urbanization comes with significant risks. The density of wooden structures in certain informal settlements, combined with high humidity and temperatures during the dry season (particularly from November to March), creates a volatile environment for fire hazards.</w:t>
      </w:r>
    </w:p>
    <w:p>
      <w:pPr>
        <w:pStyle w:val="BodyText"/>
      </w:pPr>
      <w:r>
        <w:t xml:space="preserve">In this context, the</w:t>
      </w:r>
      <w:r>
        <w:t xml:space="preserve"> </w:t>
      </w:r>
      <w:r>
        <w:rPr>
          <w:bCs/>
          <w:b/>
        </w:rPr>
        <w:t xml:space="preserve">firefighter</w:t>
      </w:r>
      <w:r>
        <w:t xml:space="preserve"> </w:t>
      </w:r>
      <w:r>
        <w:t xml:space="preserve">is not just an emergency responder but a guardian of urban stability. Unlike firefighters in cooler climates who may deal primarily with winter-related heating issues, those serving in Abidjan face year-round challenges. They contend with electrical shorts from aging infrastructure, open burning of waste materials which is common in certain neighborhoods, and the spread of fire through tightly packed housing units. The reflection here is one of admiration for their adaptability; they must be experts not only in water rescue and structural firefighting but also in community education and hazard prevention.</w:t>
      </w:r>
    </w:p>
    <w:bookmarkEnd w:id="20"/>
    <w:bookmarkStart w:id="21" w:name="the-human-element-courage-amidst-chaos"/>
    <w:p>
      <w:pPr>
        <w:pStyle w:val="Heading2"/>
      </w:pPr>
      <w:r>
        <w:t xml:space="preserve">The Human Element: Courage Amidst Chaos</w:t>
      </w:r>
    </w:p>
    <w:p>
      <w:pPr>
        <w:pStyle w:val="FirstParagraph"/>
      </w:pPr>
      <w:r>
        <w:t xml:space="preserve">The profession of</w:t>
      </w:r>
      <w:r>
        <w:t xml:space="preserve"> </w:t>
      </w:r>
      <w:r>
        <w:rPr>
          <w:bCs/>
          <w:b/>
        </w:rPr>
        <w:t xml:space="preserve">firefighter</w:t>
      </w:r>
      <w:r>
        <w:t xml:space="preserve"> </w:t>
      </w:r>
      <w:r>
        <w:t xml:space="preserve">is inherently dangerous, but its intensity in</w:t>
      </w:r>
      <w:r>
        <w:t xml:space="preserve"> </w:t>
      </w:r>
      <w:r>
        <w:rPr>
          <w:bCs/>
          <w:b/>
        </w:rPr>
        <w:t xml:space="preserve">Ivory Coast Abidjan</w:t>
      </w:r>
      <w:r>
        <w:t xml:space="preserve"> </w:t>
      </w:r>
      <w:r>
        <w:t xml:space="preserve">carries a unique weight. There have been tragic instances in recent history where fires consumed entire blocks, resulting in loss of life and property. In such moments, the firefighters stand as the thin line between disaster and recovery. Their courage is tested not just by heat, but by the chaotic nature of navigating narrow streets filled with traffic congestion—a common reality in Abidjan’s urban landscape.</w:t>
      </w:r>
    </w:p>
    <w:p>
      <w:pPr>
        <w:pStyle w:val="BodyText"/>
      </w:pPr>
      <w:r>
        <w:t xml:space="preserve">I often reflect on the psychological burden these individuals carry. When a major fire breaks out, whether it is at the Port of Abidjan or within a residential compound in Attécoubé, the eyes of thousands are fixed on them. They operate under immense pressure to save lives and protect economic assets that are vital to both local families and international trade. The dedication required to respond immediately, regardless of personal risk, speaks volumes about their character. It is a testament to a spirit of service that resonates deeply with Ivorian values of solidarity and communal protection.</w:t>
      </w:r>
    </w:p>
    <w:bookmarkEnd w:id="21"/>
    <w:bookmarkStart w:id="22" w:name="community-trust-and-cultural-integration"/>
    <w:p>
      <w:pPr>
        <w:pStyle w:val="Heading2"/>
      </w:pPr>
      <w:r>
        <w:t xml:space="preserve">Community Trust and Cultural Integration</w:t>
      </w:r>
    </w:p>
    <w:p>
      <w:pPr>
        <w:pStyle w:val="FirstParagraph"/>
      </w:pPr>
      <w:r>
        <w:t xml:space="preserve">A crucial aspect of this</w:t>
      </w:r>
      <w:r>
        <w:t xml:space="preserve"> </w:t>
      </w:r>
      <w:r>
        <w:rPr>
          <w:bCs/>
          <w:b/>
        </w:rPr>
        <w:t xml:space="preserve">Reflection Paper</w:t>
      </w:r>
      <w:r>
        <w:t xml:space="preserve"> </w:t>
      </w:r>
      <w:r>
        <w:t xml:space="preserve">on the</w:t>
      </w:r>
      <w:r>
        <w:t xml:space="preserve"> </w:t>
      </w:r>
      <w:r>
        <w:rPr>
          <w:bCs/>
          <w:b/>
        </w:rPr>
        <w:t xml:space="preserve">Ivory Coast Abidjan</w:t>
      </w:r>
      <w:r>
        <w:t xml:space="preserve"> </w:t>
      </w:r>
      <w:r>
        <w:t xml:space="preserve">context is the relationship between the firefighters and the public. In many parts of West Africa, emergency services are viewed with a mix of reverence and skepticism. For trust to be built, firefighters must transcend their role as mere enforcers or responders; they must become community partners.</w:t>
      </w:r>
    </w:p>
    <w:p>
      <w:pPr>
        <w:pStyle w:val="BodyText"/>
      </w:pPr>
      <w:r>
        <w:rPr>
          <w:bCs/>
          <w:b/>
        </w:rPr>
        <w:t xml:space="preserve">Key Insight:</w:t>
      </w:r>
      <w:r>
        <w:t xml:space="preserve"> </w:t>
      </w:r>
      <w:r>
        <w:t xml:space="preserve">Successful firefighting in Abidjan relies heavily on community cooperation. Firefighters who engage with local leaders (chefs de quartier) and conduct awareness campaigns in schools and markets are far more effective than those who operate solely in isolation.</w:t>
      </w:r>
    </w:p>
    <w:p>
      <w:pPr>
        <w:pStyle w:val="BodyText"/>
      </w:pPr>
      <w:r>
        <w:t xml:space="preserve">This integration is essential. In</w:t>
      </w:r>
      <w:r>
        <w:t xml:space="preserve"> </w:t>
      </w:r>
      <w:r>
        <w:rPr>
          <w:bCs/>
          <w:b/>
        </w:rPr>
        <w:t xml:space="preserve">Ivory Coast Abidjan</w:t>
      </w:r>
      <w:r>
        <w:t xml:space="preserve">, the social fabric is tight-knit. A firefighter who understands the local dialects, respects cultural norms, and communicates effectively with residents can de-escalate situations before they become catastrophes. They are often seen not just as uniformed officers but as neighbors protecting their own. This cultural nuance is vital for any meaningful discussion about emergency services in this region.</w:t>
      </w:r>
    </w:p>
    <w:bookmarkEnd w:id="22"/>
    <w:bookmarkStart w:id="23" w:name="X6feda4e8d5cf59f660a1ba650a04893d90e6c9b"/>
    <w:p>
      <w:pPr>
        <w:pStyle w:val="Heading2"/>
      </w:pPr>
      <w:r>
        <w:t xml:space="preserve">Infrastructure Challenges and the Path Forward</w:t>
      </w:r>
    </w:p>
    <w:p>
      <w:pPr>
        <w:pStyle w:val="FirstParagraph"/>
      </w:pPr>
      <w:r>
        <w:t xml:space="preserve">We cannot reflect on</w:t>
      </w:r>
      <w:r>
        <w:t xml:space="preserve"> </w:t>
      </w:r>
      <w:r>
        <w:rPr>
          <w:bCs/>
          <w:b/>
        </w:rPr>
        <w:t xml:space="preserve">firefighter</w:t>
      </w:r>
      <w:r>
        <w:t xml:space="preserve">s in Abidjan without addressing the systemic challenges they face. While modernization efforts are underway, resource limitations persist. Many fire stations require updated equipment, faster response vehicles capable of navigating congested roads, and advanced training facilities for high-rise building fires—a growing concern as Abidjan’s skyline continues to rise.</w:t>
      </w:r>
    </w:p>
    <w:p>
      <w:pPr>
        <w:pStyle w:val="BodyText"/>
      </w:pPr>
      <w:r>
        <w:t xml:space="preserve">However, it is also important to highlight the progress made. The collaboration between local authorities in</w:t>
      </w:r>
      <w:r>
        <w:t xml:space="preserve"> </w:t>
      </w:r>
      <w:r>
        <w:rPr>
          <w:bCs/>
          <w:b/>
        </w:rPr>
        <w:t xml:space="preserve">Ivory Coast Abidjan</w:t>
      </w:r>
      <w:r>
        <w:t xml:space="preserve"> </w:t>
      </w:r>
      <w:r>
        <w:t xml:space="preserve">and international partners has led to improvements in safety standards and equipment procurement. Yet, the human element remains irreplaceable. No amount of new technology can substitute for the quick thinking and bravery of a firefighter on the ground.</w:t>
      </w:r>
    </w:p>
    <w:bookmarkEnd w:id="23"/>
    <w:bookmarkStart w:id="24" w:name="the-symbolism-of-hope"/>
    <w:p>
      <w:pPr>
        <w:pStyle w:val="Heading2"/>
      </w:pPr>
      <w:r>
        <w:t xml:space="preserve">The Symbolism of Hope</w:t>
      </w:r>
    </w:p>
    <w:p>
      <w:pPr>
        <w:pStyle w:val="FirstParagraph"/>
      </w:pPr>
      <w:r>
        <w:t xml:space="preserve">Beyond logistics and operations, there is a symbolic power associated with</w:t>
      </w:r>
      <w:r>
        <w:t xml:space="preserve"> </w:t>
      </w:r>
      <w:r>
        <w:rPr>
          <w:bCs/>
          <w:b/>
        </w:rPr>
        <w:t xml:space="preserve">Ivory Coast Abidjan</w:t>
      </w:r>
      <w:r>
        <w:t xml:space="preserve"> </w:t>
      </w:r>
      <w:r>
        <w:t xml:space="preserve">firefighters. The sight of red fire trucks cutting through traffic is often seen as a beacon of hope in times of crisis. In a city that prides itself on its vibrancy and economic potential, these individuals are the protectors of that promise.</w:t>
      </w:r>
    </w:p>
    <w:p>
      <w:pPr>
        <w:pStyle w:val="BodyText"/>
      </w:pPr>
      <w:r>
        <w:t xml:space="preserve">Reflecting on their service brings to mind the concept of "solidarité ivoirienne." It reminds us that safety is a collective responsibility. The firefighters give so much from themselves, yet they ask for little in return other than respect and support. Their daily routine—training, maintenance, drills, and emergency responses—is a silent dedication to the peace of mind of millions.</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Reflection Paper</w:t>
      </w:r>
      <w:r>
        <w:t xml:space="preserve"> </w:t>
      </w:r>
      <w:r>
        <w:t xml:space="preserve">underscores that the role of the</w:t>
      </w:r>
      <w:r>
        <w:t xml:space="preserve"> </w:t>
      </w:r>
      <w:r>
        <w:rPr>
          <w:bCs/>
          <w:b/>
        </w:rPr>
        <w:t xml:space="preserve">firefighter</w:t>
      </w:r>
      <w:r>
        <w:t xml:space="preserve"> </w:t>
      </w:r>
      <w:r>
        <w:t xml:space="preserve">in</w:t>
      </w:r>
      <w:r>
        <w:t xml:space="preserve"> </w:t>
      </w:r>
      <w:r>
        <w:rPr>
          <w:bCs/>
          <w:b/>
        </w:rPr>
        <w:t xml:space="preserve">Ivory Coast Abidjan</w:t>
      </w:r>
      <w:r>
        <w:t xml:space="preserve">&gt; is multifaceted and profound. They are first responders, community educators, and symbols of resilience. As Abidjan continues to grow into a modern metropolis, it is imperative that we recognize and support these heroes. Their work ensures that the city’s fire—both literal and metaphorical—remains one of energy and progress rather than destruction.</w:t>
      </w:r>
    </w:p>
    <w:p>
      <w:pPr>
        <w:pStyle w:val="BodyText"/>
      </w:pPr>
      <w:r>
        <w:t xml:space="preserve">We must advocate for better resources, enhanced training programs, and stronger community ties. By doing so, we honor their sacrifice and secure a safer future for everyone in this beautiful nation. The bravery displayed by these individuals serves as a reminder that courage comes in many forms, but none is as visible or vital as that of the firefighter standing firm against the flames in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Firefighters in Ivory Coast, Abidjan</dc:title>
  <dc:creator/>
  <dc:language>en</dc:language>
  <cp:keywords/>
  <dcterms:created xsi:type="dcterms:W3CDTF">2026-07-29T15:43:46Z</dcterms:created>
  <dcterms:modified xsi:type="dcterms:W3CDTF">2026-07-29T15:43:46Z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