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Firefighters</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4fbcfbaa23dd2d73c8f4e2728bbc560876b2869"/>
    <w:p>
      <w:pPr>
        <w:pStyle w:val="Heading1"/>
      </w:pPr>
      <w:r>
        <w:t xml:space="preserve">Silence and Fire: A Reflection on the Identity of the Firefighter in Saudi Arabia, Jeddah</w:t>
      </w:r>
    </w:p>
    <w:p>
      <w:pPr>
        <w:pStyle w:val="FirstParagraph"/>
      </w:pPr>
      <w:r>
        <w:t xml:space="preserve">In the bustling, historic heart of West Asia, where ancient heritage meets rapid modernization, there exists a profession that embodies both vulnerability and resilience. This is the role of the</w:t>
      </w:r>
      <w:r>
        <w:t xml:space="preserve"> </w:t>
      </w:r>
      <w:r>
        <w:rPr>
          <w:bCs/>
          <w:b/>
        </w:rPr>
        <w:t xml:space="preserve">Firefighter</w:t>
      </w:r>
      <w:r>
        <w:t xml:space="preserve">. When reflecting upon this occupation within the specific geographical and cultural context of</w:t>
      </w:r>
      <w:r>
        <w:t xml:space="preserve"> </w:t>
      </w:r>
      <w:r>
        <w:rPr>
          <w:bCs/>
          <w:b/>
        </w:rPr>
        <w:t xml:space="preserve">Saudi Arabia Jeddah</w:t>
      </w:r>
      <w:r>
        <w:t xml:space="preserve">, one must look beyond mere extinguishing of flames. It requires an understanding of how duty intersects with geography, climate, tradition, and progress. This reflection paper serves to explore the multifaceted identity of the firefighter in this vibrant port city.</w:t>
      </w:r>
    </w:p>
    <w:bookmarkStart w:id="20" w:name="the-unique-geographical-challenge"/>
    <w:p>
      <w:pPr>
        <w:pStyle w:val="Heading2"/>
      </w:pPr>
      <w:r>
        <w:t xml:space="preserve">The Unique Geographical Challenge</w:t>
      </w:r>
    </w:p>
    <w:p>
      <w:pPr>
        <w:pStyle w:val="FirstParagraph"/>
      </w:pPr>
      <w:r>
        <w:t xml:space="preserve">Jeddah is a city defined by its relationship with water—the Red Sea—and its vulnerability to heat. As the commercial capital of</w:t>
      </w:r>
      <w:r>
        <w:t xml:space="preserve"> </w:t>
      </w:r>
      <w:r>
        <w:rPr>
          <w:bCs/>
          <w:b/>
        </w:rPr>
        <w:t xml:space="preserve">Saudi Arabia Jeddah</w:t>
      </w:r>
      <w:r>
        <w:t xml:space="preserve">, the urban landscape is dense, characterized by narrow streets in the old district (Al-Balad) and towering modern skyscrapers along Corniche Road. For a</w:t>
      </w:r>
      <w:r>
        <w:t xml:space="preserve"> </w:t>
      </w:r>
      <w:r>
        <w:rPr>
          <w:bCs/>
          <w:b/>
        </w:rPr>
        <w:t xml:space="preserve">Firefighter</w:t>
      </w:r>
      <w:r>
        <w:t xml:space="preserve">, this duality presents a unique operational challenge. In Al-Balad, where buildings are constructed from traditional coral stone and wood with labyrinthine alleyways, access is limited. The</w:t>
      </w:r>
      <w:r>
        <w:t xml:space="preserve"> </w:t>
      </w:r>
      <w:r>
        <w:rPr>
          <w:bCs/>
          <w:b/>
        </w:rPr>
        <w:t xml:space="preserve">Firefighter</w:t>
      </w:r>
      <w:r>
        <w:t xml:space="preserve"> </w:t>
      </w:r>
      <w:r>
        <w:t xml:space="preserve">here is not just battling fire; they are navigating history itself, often requiring manual carrying of equipment through spaces too narrow for modern heavy machinery.</w:t>
      </w:r>
    </w:p>
    <w:p>
      <w:pPr>
        <w:pStyle w:val="BodyText"/>
      </w:pPr>
      <w:r>
        <w:t xml:space="preserve">In contrast, the modern districts represent a different battlefield: high-rise structures that act as chimneys during a blaze. The reflection on this role must acknowledge the technological evolution required. A</w:t>
      </w:r>
      <w:r>
        <w:t xml:space="preserve"> </w:t>
      </w:r>
      <w:r>
        <w:rPr>
          <w:bCs/>
          <w:b/>
        </w:rPr>
        <w:t xml:space="preserve">Firefighter</w:t>
      </w:r>
      <w:r>
        <w:t xml:space="preserve"> </w:t>
      </w:r>
      <w:r>
        <w:t xml:space="preserve">in contemporary Jeddah is increasingly an engineer of logistics and technology, utilizing aerial ladders and advanced thermal imaging cameras to combat fires that can spread vertically with terrifying speed in high-density concrete environments.</w:t>
      </w:r>
    </w:p>
    <w:bookmarkEnd w:id="20"/>
    <w:bookmarkStart w:id="21" w:name="the-climate-as-a-co-pilot"/>
    <w:p>
      <w:pPr>
        <w:pStyle w:val="Heading2"/>
      </w:pPr>
      <w:r>
        <w:t xml:space="preserve">The Climate as a Co-Pilot</w:t>
      </w:r>
    </w:p>
    <w:p>
      <w:pPr>
        <w:pStyle w:val="FirstParagraph"/>
      </w:pPr>
      <w:r>
        <w:t xml:space="preserve">No reflection on the</w:t>
      </w:r>
      <w:r>
        <w:t xml:space="preserve"> </w:t>
      </w:r>
      <w:r>
        <w:rPr>
          <w:bCs/>
          <w:b/>
        </w:rPr>
        <w:t xml:space="preserve">Firefighter</w:t>
      </w:r>
      <w:r>
        <w:t xml:space="preserve"> </w:t>
      </w:r>
      <w:r>
        <w:t xml:space="preserve">is complete without addressing the environment of</w:t>
      </w:r>
      <w:r>
        <w:t xml:space="preserve"> </w:t>
      </w:r>
      <w:r>
        <w:rPr>
          <w:bCs/>
          <w:b/>
        </w:rPr>
        <w:t xml:space="preserve">Saudi Arabia Jeddah</w:t>
      </w:r>
      <w:r>
        <w:t xml:space="preserve">. The city experiences extreme temperatures, particularly during the summer months when heatwaves can push ambient temperatures beyond 45°C (113°F). This climatic reality imposes a physical toll on first responders. Performing strenuous activities in full protective gear under such conditions is akin to training in an oven. It demands a level of physical fitness and mental fortitude that goes beyond standard emergency response protocols.</w:t>
      </w:r>
    </w:p>
    <w:p>
      <w:pPr>
        <w:pStyle w:val="BodyText"/>
      </w:pPr>
      <w:r>
        <w:t xml:space="preserve">Furthermore, the humidity from the Red Sea can exacerbate the effects of heat stress. The</w:t>
      </w:r>
      <w:r>
        <w:t xml:space="preserve"> </w:t>
      </w:r>
      <w:r>
        <w:rPr>
          <w:bCs/>
          <w:b/>
        </w:rPr>
        <w:t xml:space="preserve">Firefighter</w:t>
      </w:r>
      <w:r>
        <w:t xml:space="preserve"> </w:t>
      </w:r>
      <w:r>
        <w:t xml:space="preserve">operates in an environment where dehydration is a constant, silent threat. This environmental factor shapes the culture of preparedness in Jeddah’s fire services. It necessitates rigorous hydration strategies and acclimatization training, making endurance as critical a skill as hose handling or rescue techniques.</w:t>
      </w:r>
    </w:p>
    <w:bookmarkEnd w:id="21"/>
    <w:bookmarkStart w:id="22" w:name="cultural-and-social-dimensions"/>
    <w:p>
      <w:pPr>
        <w:pStyle w:val="Heading2"/>
      </w:pPr>
      <w:r>
        <w:t xml:space="preserve">Cultural and Social Dimensions</w:t>
      </w:r>
    </w:p>
    <w:p>
      <w:pPr>
        <w:pStyle w:val="FirstParagraph"/>
      </w:pPr>
      <w:r>
        <w:t xml:space="preserve">In the social fabric of</w:t>
      </w:r>
      <w:r>
        <w:t xml:space="preserve"> </w:t>
      </w:r>
      <w:r>
        <w:rPr>
          <w:bCs/>
          <w:b/>
        </w:rPr>
        <w:t xml:space="preserve">Saudi Arabia Jeddah</w:t>
      </w:r>
      <w:r>
        <w:t xml:space="preserve">, community trust is paramount. The local population has a deep-rooted respect for those who serve in protective roles, particularly during times of crisis. Historically, Jeddah has faced various emergencies, from industrial incidents to the seasonal rains that sometimes cause flash floods in low-lying areas. In these moments, the</w:t>
      </w:r>
      <w:r>
        <w:t xml:space="preserve"> </w:t>
      </w:r>
      <w:r>
        <w:rPr>
          <w:bCs/>
          <w:b/>
        </w:rPr>
        <w:t xml:space="preserve">Firefighter</w:t>
      </w:r>
      <w:r>
        <w:t xml:space="preserve"> </w:t>
      </w:r>
      <w:r>
        <w:t xml:space="preserve">transcends their job title to become a symbol of community safety and stability.</w:t>
      </w:r>
    </w:p>
    <w:p>
      <w:pPr>
        <w:pStyle w:val="BodyText"/>
      </w:pPr>
      <w:r>
        <w:t xml:space="preserve">There is also a cultural dimension regarding gender and service. With recent reforms in Vision 2030, the role of women in all sectors of Saudi society is expanding. While traditionally male-dominated, the landscape for emergency services is evolving. Reflecting on this shift highlights the progressive nature of modern</w:t>
      </w:r>
      <w:r>
        <w:t xml:space="preserve"> </w:t>
      </w:r>
      <w:r>
        <w:rPr>
          <w:bCs/>
          <w:b/>
        </w:rPr>
        <w:t xml:space="preserve">Saudi Arabia Jeddah</w:t>
      </w:r>
      <w:r>
        <w:t xml:space="preserve">. The inclusion of diverse teams within fire brigades represents a broader societal commitment to inclusivity and efficiency, allowing the</w:t>
      </w:r>
      <w:r>
        <w:t xml:space="preserve"> </w:t>
      </w:r>
      <w:r>
        <w:rPr>
          <w:bCs/>
          <w:b/>
        </w:rPr>
        <w:t xml:space="preserve">Firefighter</w:t>
      </w:r>
      <w:r>
        <w:t xml:space="preserve"> </w:t>
      </w:r>
      <w:r>
        <w:t xml:space="preserve">role to benefit from a wider range of perspectives and talents.</w:t>
      </w:r>
    </w:p>
    <w:bookmarkEnd w:id="22"/>
    <w:bookmarkStart w:id="23" w:name="X5f54ffeb5188e3522eaf10facb2b1c2bc0d9d01"/>
    <w:p>
      <w:pPr>
        <w:pStyle w:val="Heading2"/>
      </w:pPr>
      <w:r>
        <w:t xml:space="preserve">The Intersection of Tradition and Modernity</w:t>
      </w:r>
    </w:p>
    <w:p>
      <w:pPr>
        <w:pStyle w:val="FirstParagraph"/>
      </w:pPr>
      <w:r>
        <w:t xml:space="preserve">Jeddah is often called the "Bride of the Red Sea" for its beauty, but it is also a city in transition. The preservation of Al-Balad’s heritage sites stands in juxtaposition to the gleaming towers of Al-Rawda and Al-Shatiya. The</w:t>
      </w:r>
      <w:r>
        <w:t xml:space="preserve"> </w:t>
      </w:r>
      <w:r>
        <w:rPr>
          <w:bCs/>
          <w:b/>
        </w:rPr>
        <w:t xml:space="preserve">Firefighter</w:t>
      </w:r>
      <w:r>
        <w:t xml:space="preserve"> </w:t>
      </w:r>
      <w:r>
        <w:t xml:space="preserve">plays a crucial role in this preservation effort. Protecting historical structures from fire damage is not just about saving buildings; it is about safeguarding national identity. For the</w:t>
      </w:r>
      <w:r>
        <w:t xml:space="preserve"> </w:t>
      </w:r>
      <w:r>
        <w:rPr>
          <w:bCs/>
          <w:b/>
        </w:rPr>
        <w:t xml:space="preserve">Firefighter</w:t>
      </w:r>
      <w:r>
        <w:t xml:space="preserve"> </w:t>
      </w:r>
      <w:r>
        <w:t xml:space="preserve">in Jeddah, every extinguished flame contributes to the continuity of Saudi heritage.</w:t>
      </w:r>
    </w:p>
    <w:p>
      <w:pPr>
        <w:pStyle w:val="BodyText"/>
      </w:pPr>
      <w:r>
        <w:t xml:space="preserve">This responsibility requires specialized knowledge. Standard modern firefighting tactics must be adapted for historical contexts where water damage can be as destructive as fire itself. Thus, the modern</w:t>
      </w:r>
      <w:r>
        <w:t xml:space="preserve"> </w:t>
      </w:r>
      <w:r>
        <w:rPr>
          <w:bCs/>
          <w:b/>
        </w:rPr>
        <w:t xml:space="preserve">Saudi Arabia Jeddah</w:t>
      </w:r>
      <w:r>
        <w:t xml:space="preserve"> </w:t>
      </w:r>
      <w:r>
        <w:t xml:space="preserve">firefighter is also a conservator, making split-second decisions that balance immediate life safety with long-term cultural preservation.</w:t>
      </w:r>
    </w:p>
    <w:bookmarkEnd w:id="23"/>
    <w:bookmarkStart w:id="24" w:name="conclusion-the-guardian-of-the-coast"/>
    <w:p>
      <w:pPr>
        <w:pStyle w:val="Heading2"/>
      </w:pPr>
      <w:r>
        <w:t xml:space="preserve">Conclusion: The Guardian of the Coast</w:t>
      </w:r>
    </w:p>
    <w:p>
      <w:pPr>
        <w:pStyle w:val="FirstParagraph"/>
      </w:pPr>
      <w:r>
        <w:t xml:space="preserve">In conclusion, reflecting on the profession of the</w:t>
      </w:r>
      <w:r>
        <w:t xml:space="preserve"> </w:t>
      </w:r>
      <w:r>
        <w:rPr>
          <w:bCs/>
          <w:b/>
        </w:rPr>
        <w:t xml:space="preserve">Firefighter</w:t>
      </w:r>
      <w:r>
        <w:t xml:space="preserve"> </w:t>
      </w:r>
      <w:r>
        <w:t xml:space="preserve">in</w:t>
      </w:r>
      <w:r>
        <w:t xml:space="preserve"> </w:t>
      </w:r>
      <w:r>
        <w:rPr>
          <w:bCs/>
          <w:b/>
        </w:rPr>
        <w:t xml:space="preserve">Saudi Arabia Jeddah</w:t>
      </w:r>
      <w:r>
        <w:t xml:space="preserve"> </w:t>
      </w:r>
      <w:r>
        <w:t xml:space="preserve">reveals a complex tapestry of duty. It is a role shaped by extreme geography, demanding physical endurance against heat and humidity. It is defined by technical sophistication in high-rise rescue and historical preservation in ancient districts. Moreover, it is deeply embedded in the social trust of the community.</w:t>
      </w:r>
    </w:p>
    <w:p>
      <w:pPr>
        <w:pStyle w:val="BodyText"/>
      </w:pPr>
      <w:r>
        <w:t xml:space="preserve">The</w:t>
      </w:r>
      <w:r>
        <w:t xml:space="preserve"> </w:t>
      </w:r>
      <w:r>
        <w:rPr>
          <w:bCs/>
          <w:b/>
        </w:rPr>
        <w:t xml:space="preserve">Firefighter</w:t>
      </w:r>
      <w:r>
        <w:t xml:space="preserve"> </w:t>
      </w:r>
      <w:r>
        <w:t xml:space="preserve">in Jeddah is not merely a responder to emergencies; they are guardians of a city that bridges centuries. They protect both the modern ambitions of Vision 2030 and the ancient soul of Al-Balad. As Jeddah continues to grow and transform, the importance of this profession only amplifies. The dedication shown by those who answer the call in</w:t>
      </w:r>
      <w:r>
        <w:t xml:space="preserve"> </w:t>
      </w:r>
      <w:r>
        <w:rPr>
          <w:bCs/>
          <w:b/>
        </w:rPr>
        <w:t xml:space="preserve">Saudi Arabia Jeddah</w:t>
      </w:r>
      <w:r>
        <w:t xml:space="preserve"> </w:t>
      </w:r>
      <w:r>
        <w:t xml:space="preserve">serves as a testament to human resilience, professional excellence, and unwavering commitment to public safety. This reflection underscores that being a</w:t>
      </w:r>
      <w:r>
        <w:t xml:space="preserve"> </w:t>
      </w:r>
      <w:r>
        <w:rPr>
          <w:bCs/>
          <w:b/>
        </w:rPr>
        <w:t xml:space="preserve">Firefighter</w:t>
      </w:r>
      <w:r>
        <w:t xml:space="preserve"> </w:t>
      </w:r>
      <w:r>
        <w:t xml:space="preserve">in this city is about carrying the weight of history and the hopes for the future on one’s shoulders, ensuring that life continues safely along this beautiful coastline.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and Significance of Firefighters in Saudi Arabia, Jeddah</dc:title>
  <dc:creator/>
  <dc:language>en</dc:language>
  <cp:keywords/>
  <dcterms:created xsi:type="dcterms:W3CDTF">2026-07-29T14:42:55Z</dcterms:created>
  <dcterms:modified xsi:type="dcterms:W3CDTF">2026-07-29T14:42:55Z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