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Bravery:</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524d5d1cd59871a30688058dda5b28559afd818"/>
    <w:p>
      <w:pPr>
        <w:pStyle w:val="Heading1"/>
      </w:pPr>
      <w:r>
        <w:t xml:space="preserve">Silence, Sirens, and Steel: A Reflection on the Firefighter in South Korea Seoul</w:t>
      </w:r>
    </w:p>
    <w:p>
      <w:pPr>
        <w:pStyle w:val="FirstParagraph"/>
      </w:pPr>
      <w:r>
        <w:t xml:space="preserve">The concept of heroism often conjures images of mythical figures or distant historical warriors. However, in the dense urban labyrinth of</w:t>
      </w:r>
      <w:r>
        <w:t xml:space="preserve"> </w:t>
      </w:r>
      <w:r>
        <w:rPr>
          <w:bCs/>
          <w:b/>
        </w:rPr>
        <w:t xml:space="preserve">South Korea Seoul</w:t>
      </w:r>
      <w:r>
        <w:t xml:space="preserve">, heroism has a very specific name and uniform: the firefighter. To reflect upon the role of the firefighter within this unique metropolis is to examine not only acts of physical courage but also a profound cultural dedication to community safety amidst rapid modernization and high-density living. This reflection seeks to explore the multifaceted nature of being a</w:t>
      </w:r>
      <w:r>
        <w:t xml:space="preserve"> </w:t>
      </w:r>
      <w:r>
        <w:rPr>
          <w:bCs/>
          <w:b/>
        </w:rPr>
        <w:t xml:space="preserve">Firefighter</w:t>
      </w:r>
      <w:r>
        <w:t xml:space="preserve"> </w:t>
      </w:r>
      <w:r>
        <w:t xml:space="preserve">in one of Asia’s most vibrant and dangerous cities, analyzing the intersection of tradition, technology, and humanity.</w:t>
      </w:r>
    </w:p>
    <w:p>
      <w:pPr>
        <w:pStyle w:val="BodyText"/>
      </w:pPr>
      <w:r>
        <w:rPr>
          <w:bCs/>
          <w:b/>
        </w:rPr>
        <w:t xml:space="preserve">South Korea Seoul</w:t>
      </w:r>
      <w:r>
        <w:t xml:space="preserve"> </w:t>
      </w:r>
      <w:r>
        <w:t xml:space="preserve">presents a unique set of challenges that define the daily reality for its emergency responders. Unlike sprawling suburban cities in Western nations where structures are often spaced apart with wider streets, Seoul is characterized by verticality and density. The city is a tapestry of towering skyscrapers juxtaposed against narrow alleyways known as "dolmaji." While modern districts like Gangnam boast advanced infrastructure, older neighborhoods retain the charm—and peril—of congested pathways where fire trucks often struggle to gain access. For the</w:t>
      </w:r>
      <w:r>
        <w:t xml:space="preserve"> </w:t>
      </w:r>
      <w:r>
        <w:rPr>
          <w:bCs/>
          <w:b/>
        </w:rPr>
        <w:t xml:space="preserve">Firefighter</w:t>
      </w:r>
      <w:r>
        <w:t xml:space="preserve">, this geographic dichotomy is central to their operational mindset. It requires a level of adaptability and improvisation that transcends standard protocol. The reflection here is not just on fighting flames, but on navigating the physical constraints of an ancient city adapting to modern life.</w:t>
      </w:r>
    </w:p>
    <w:p>
      <w:pPr>
        <w:pStyle w:val="BodyText"/>
      </w:pPr>
      <w:r>
        <w:t xml:space="preserve">The emotional weight carried by these individuals cannot be overstated. In</w:t>
      </w:r>
      <w:r>
        <w:t xml:space="preserve"> </w:t>
      </w:r>
      <w:r>
        <w:rPr>
          <w:bCs/>
          <w:b/>
        </w:rPr>
        <w:t xml:space="preserve">South Korea Seoul</w:t>
      </w:r>
      <w:r>
        <w:t xml:space="preserve">, the population density means that a fire in one apartment block can threaten thousands of lives instantly. The psychological toll on a</w:t>
      </w:r>
      <w:r>
        <w:t xml:space="preserve"> </w:t>
      </w:r>
      <w:r>
        <w:rPr>
          <w:bCs/>
          <w:b/>
        </w:rPr>
        <w:t xml:space="preserve">Firefighter</w:t>
      </w:r>
      <w:r>
        <w:t xml:space="preserve"> </w:t>
      </w:r>
      <w:r>
        <w:t xml:space="preserve">is immense, as they are frequently exposed to traumatic events involving families and children. Yet, what stands out in my reflection is the stoic resilience observed in this culture. There is a collective silence that accompanies the sirens, a moment where the bustling noise of Seoul pauses. This pause reflects a societal acknowledgment of danger and respect for those who rush into it. The firefighter does not seek applause; they seek resolution. This quiet dignity resonates deeply with the Korean cultural values of *jeong* (emotional connection) and duty.</w:t>
      </w:r>
    </w:p>
    <w:p>
      <w:pPr>
        <w:pStyle w:val="BodyText"/>
      </w:pPr>
      <w:r>
        <w:t xml:space="preserve">Furthermore, the evolution of firefighting in</w:t>
      </w:r>
      <w:r>
        <w:t xml:space="preserve"> </w:t>
      </w:r>
      <w:r>
        <w:rPr>
          <w:bCs/>
          <w:b/>
        </w:rPr>
        <w:t xml:space="preserve">South Korea Seoul</w:t>
      </w:r>
      <w:r>
        <w:t xml:space="preserve"> </w:t>
      </w:r>
      <w:r>
        <w:t xml:space="preserve">offers a fascinating look at technological integration. The city is a global leader in smart infrastructure, and firefighters are increasingly utilizing drones, thermal imaging AI, and real-time data analytics to combat fires before they fully consume buildings. Reflecting on this aspect highlights how the role of the</w:t>
      </w:r>
      <w:r>
        <w:t xml:space="preserve"> </w:t>
      </w:r>
      <w:r>
        <w:rPr>
          <w:bCs/>
          <w:b/>
        </w:rPr>
        <w:t xml:space="preserve">Firefighter</w:t>
      </w:r>
      <w:r>
        <w:t xml:space="preserve"> </w:t>
      </w:r>
      <w:r>
        <w:t xml:space="preserve">has shifted from purely physical endurance to technical expertise. They are no longer just strong runners carrying heavy hoses; they are strategic commanders interpreting digital feeds while standing in smoke-filled rooms. This technological armament provides a sense of security to the citizens of Seoul, yet it also raises questions about the future reliance on machines versus human instinct in life-or-death scenarios.</w:t>
      </w:r>
    </w:p>
    <w:p>
      <w:pPr>
        <w:pStyle w:val="BodyText"/>
      </w:pPr>
      <w:r>
        <w:t xml:space="preserve">However, technology cannot replace the human element. The most poignant aspect of this reflection concerns community engagement. In</w:t>
      </w:r>
      <w:r>
        <w:t xml:space="preserve"> </w:t>
      </w:r>
      <w:r>
        <w:rPr>
          <w:bCs/>
          <w:b/>
        </w:rPr>
        <w:t xml:space="preserve">South Korea Seoul</w:t>
      </w:r>
      <w:r>
        <w:t xml:space="preserve">, firefighters are often seen conducting safety drills in schools and visiting elderly citizens living alone—commonly referred to as "solo-aged" individuals due to the country’s aging population. These interactions reveal a softer side of the profession. The</w:t>
      </w:r>
      <w:r>
        <w:t xml:space="preserve"> </w:t>
      </w:r>
      <w:r>
        <w:rPr>
          <w:bCs/>
          <w:b/>
        </w:rPr>
        <w:t xml:space="preserve">Firefighter</w:t>
      </w:r>
      <w:r>
        <w:t xml:space="preserve"> </w:t>
      </w:r>
      <w:r>
        <w:t xml:space="preserve">becomes a guardian, not just against fire, but against isolation and preventable accidents. This social function is crucial in a fast-paced metropolis where human connections can easily fray under pressure. The firefighter’s presence serves as an anchor of stability in an otherwise volatile urban environment.</w:t>
      </w:r>
    </w:p>
    <w:p>
      <w:pPr>
        <w:pStyle w:val="BodyText"/>
      </w:pPr>
      <w:r>
        <w:t xml:space="preserve">The training required to become a</w:t>
      </w:r>
      <w:r>
        <w:t xml:space="preserve"> </w:t>
      </w:r>
      <w:r>
        <w:rPr>
          <w:bCs/>
          <w:b/>
        </w:rPr>
        <w:t xml:space="preserve">Firefighter</w:t>
      </w:r>
      <w:r>
        <w:t xml:space="preserve"> </w:t>
      </w:r>
      <w:r>
        <w:t xml:space="preserve">in this rigorous environment is notoriously demanding, mirroring the competitive nature of South Korean society. Candidates undergo grueling physical tests and intense theoretical examinations, reflecting the high stakes involved. This rigorous selection process ensures that only those with exceptional mental fortitude and physical capability enter the service. Reflecting on this discipline inspires a deep respect for their preparedness. It is not merely luck or bravery that saves lives in Seoul; it is years of calculated preparation and unwavering focus.</w:t>
      </w:r>
    </w:p>
    <w:p>
      <w:pPr>
        <w:pStyle w:val="BodyText"/>
      </w:pPr>
      <w:r>
        <w:t xml:space="preserve">Moreover, the role of the</w:t>
      </w:r>
      <w:r>
        <w:t xml:space="preserve"> </w:t>
      </w:r>
      <w:r>
        <w:rPr>
          <w:bCs/>
          <w:b/>
        </w:rPr>
        <w:t xml:space="preserve">Firefighter</w:t>
      </w:r>
      <w:r>
        <w:t xml:space="preserve"> </w:t>
      </w:r>
      <w:r>
        <w:t xml:space="preserve">extends beyond fire suppression to include disaster response for natural calamities such as typhoons, which have become more frequent due to climate change. In</w:t>
      </w:r>
      <w:r>
        <w:t xml:space="preserve"> </w:t>
      </w:r>
      <w:r>
        <w:rPr>
          <w:bCs/>
          <w:b/>
        </w:rPr>
        <w:t xml:space="preserve">South Korea Seoul</w:t>
      </w:r>
      <w:r>
        <w:t xml:space="preserve">, heavy rains can lead to flash floods in subway stations and low-lying areas. Here, the firefighter acts as a first responder in non-fire emergencies, showcasing their versatility. This adaptability is essential for a city that constantly faces environmental shifts alongside urban growth.</w:t>
      </w:r>
    </w:p>
    <w:p>
      <w:pPr>
        <w:pStyle w:val="BodyText"/>
      </w:pPr>
      <w:r>
        <w:t xml:space="preserve">In conclusion, reflecting on the</w:t>
      </w:r>
      <w:r>
        <w:t xml:space="preserve"> </w:t>
      </w:r>
      <w:r>
        <w:rPr>
          <w:bCs/>
          <w:b/>
        </w:rPr>
        <w:t xml:space="preserve">Firefighter</w:t>
      </w:r>
      <w:r>
        <w:t xml:space="preserve"> </w:t>
      </w:r>
      <w:r>
        <w:t xml:space="preserve">within the context of</w:t>
      </w:r>
      <w:r>
        <w:t xml:space="preserve"> </w:t>
      </w:r>
      <w:r>
        <w:rPr>
          <w:bCs/>
          <w:b/>
        </w:rPr>
        <w:t xml:space="preserve">South Korea Seoul</w:t>
      </w:r>
      <w:r>
        <w:t xml:space="preserve"> </w:t>
      </w:r>
      <w:r>
        <w:t xml:space="preserve">reveals a complex narrative of bravery, adaptation, and service. It is a story written in smoke and sirens but resolved through discipline and compassion. The firefighter stands as a testament to human resilience against the odds posed by density, height, and chaos. They are not just employees of the government; they are integral threads in the social fabric that holds Seoul together. As we look toward the future, understanding their role helps us appreciate not only their sacrifices but also the intricate balance between tradition and innovation that defines life in this remarkable city. The firefighter remains a silent sentinel, ensuring that while Seoul may burn brightly with ambition and light, it rarely burns down.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Bravery: The Firefighter in South Korea Seoul</dc:title>
  <dc:creator/>
  <dc:language>en</dc:language>
  <cp:keywords/>
  <dcterms:created xsi:type="dcterms:W3CDTF">2026-07-29T19:17:38Z</dcterms:created>
  <dcterms:modified xsi:type="dcterms:W3CDTF">2026-07-29T19:17:38Z</dcterms:modified>
</cp:coreProperties>
</file>

<file path=docProps/custom.xml><?xml version="1.0" encoding="utf-8"?>
<Properties xmlns="http://schemas.openxmlformats.org/officeDocument/2006/custom-properties" xmlns:vt="http://schemas.openxmlformats.org/officeDocument/2006/docPropsVTypes"/>
</file>