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3332435cf3f20f4e8bfa81f4f2923c6ddbc12c3"/>
    <w:p>
      <w:pPr>
        <w:pStyle w:val="Heading1"/>
      </w:pPr>
      <w:r>
        <w:t xml:space="preserve">The Beacon in the Smoke: A Reflection on the Firefighter in United States New York City</w:t>
      </w:r>
    </w:p>
    <w:p>
      <w:pPr>
        <w:pStyle w:val="FirstParagraph"/>
      </w:pPr>
      <w:r>
        <w:t xml:space="preserve">To speak of a</w:t>
      </w:r>
      <w:r>
        <w:t xml:space="preserve"> </w:t>
      </w:r>
      <w:r>
        <w:rPr>
          <w:bCs/>
          <w:b/>
        </w:rPr>
        <w:t xml:space="preserve">Firefighter</w:t>
      </w:r>
      <w:r>
        <w:t xml:space="preserve">, particularly within the unique and unforgiving landscape of United States New York City, is to speak of a paradox. These individuals are guardians who must willingly walk into chaos, heat, and destruction while simultaneously embodying the ultimate order, discipline, and community service. As I reflect on this profession in the context of one of the most densely populated urban environments on Earth, it becomes clear that the role transcends mere occupational duty; it is a spiritual commitment to humanity. The</w:t>
      </w:r>
      <w:r>
        <w:t xml:space="preserve"> </w:t>
      </w:r>
      <w:r>
        <w:rPr>
          <w:bCs/>
          <w:b/>
        </w:rPr>
        <w:t xml:space="preserve">United States New York City</w:t>
      </w:r>
      <w:r>
        <w:t xml:space="preserve"> </w:t>
      </w:r>
      <w:r>
        <w:t xml:space="preserve">setting does not merely serve as a backdrop for these heroes; it acts as an amplifier, intensifying every challenge and every triumph of the fire service.</w:t>
      </w:r>
    </w:p>
    <w:bookmarkStart w:id="20" w:name="the-urban-labyrinth-a-unique-battlefield"/>
    <w:p>
      <w:pPr>
        <w:pStyle w:val="Heading2"/>
      </w:pPr>
      <w:r>
        <w:t xml:space="preserve">The Urban Labyrinth: A Unique Battlefield</w:t>
      </w:r>
    </w:p>
    <w:p>
      <w:pPr>
        <w:pStyle w:val="FirstParagraph"/>
      </w:pPr>
      <w:r>
        <w:t xml:space="preserve">New York City is unlike any other municipality in the world. It is a vertical metropolis where space is at a premium, history is layered upon history, and infrastructure often predates modern safety standards. For a</w:t>
      </w:r>
      <w:r>
        <w:t xml:space="preserve"> </w:t>
      </w:r>
      <w:r>
        <w:rPr>
          <w:bCs/>
          <w:b/>
        </w:rPr>
        <w:t xml:space="preserve">Firefighter</w:t>
      </w:r>
      <w:r>
        <w:t xml:space="preserve">, this environment presents challenges that would baffle their counterparts in suburban or rural departments. The narrow streets of neighborhoods like Greenwich Village or the dense tenements of the Lower East Side mean that large apparatus cannot always reach the seat of a fire. Here, agility, knowledge, and teamwork are not just virtues; they are survival necessities.</w:t>
      </w:r>
    </w:p>
    <w:p>
      <w:pPr>
        <w:pStyle w:val="BodyText"/>
      </w:pPr>
      <w:r>
        <w:t xml:space="preserve">Moreover, the architecture itself is an adversary. The brownstones with their internal stairwells and pre-war buildings with heavy timber framing create specific fire dynamics that require specialized training. When reflecting on this aspect of the job in United States New York City, one must acknowledge the immense burden of knowledge carried by each crew member. They must know which buildings have been renovated, which have hidden voids where fire can travel unseen, and how to navigate a subway system that serves as both an escape route and a potential hazard zone. This deep local expertise transforms the</w:t>
      </w:r>
      <w:r>
        <w:t xml:space="preserve"> </w:t>
      </w:r>
      <w:r>
        <w:rPr>
          <w:bCs/>
          <w:b/>
        </w:rPr>
        <w:t xml:space="preserve">Firefighter</w:t>
      </w:r>
      <w:r>
        <w:t xml:space="preserve"> </w:t>
      </w:r>
      <w:r>
        <w:t xml:space="preserve">from a generic responder into a specialized urban warrior.</w:t>
      </w:r>
    </w:p>
    <w:bookmarkEnd w:id="20"/>
    <w:bookmarkStart w:id="21" w:name="X5457d8a5eb9b330c07345ffe4c46097a6dcadfd"/>
    <w:p>
      <w:pPr>
        <w:pStyle w:val="Heading2"/>
      </w:pPr>
      <w:r>
        <w:t xml:space="preserve">The Shadow of History: 9/11 and Collective Memory</w:t>
      </w:r>
    </w:p>
    <w:p>
      <w:pPr>
        <w:pStyle w:val="FirstParagraph"/>
      </w:pPr>
      <w:r>
        <w:t xml:space="preserve">No reflection on the Firefighter in United States New York City is complete without addressing the elephant in the room: September 11, 2001. The events of that day fundamentally altered the psyche of fire service culture globally, but nowhere was it more profound than here. The loss of 343 brothers and sisters from the FDNY remains a scar on city fabric. For every current</w:t>
      </w:r>
      <w:r>
        <w:t xml:space="preserve"> </w:t>
      </w:r>
      <w:r>
        <w:rPr>
          <w:bCs/>
          <w:b/>
        </w:rPr>
        <w:t xml:space="preserve">Firefighter</w:t>
      </w:r>
      <w:r>
        <w:t xml:space="preserve">, this tragedy is not just history; it is an ancestral memory passed down through training, rituals, and the names inscribed on memorials.</w:t>
      </w:r>
    </w:p>
    <w:p>
      <w:pPr>
        <w:pStyle w:val="BodyText"/>
      </w:pPr>
      <w:r>
        <w:t xml:space="preserve">This historical weight brings a unique gravity to their daily work. When alarms sound in United States New York City today, there is an unspoken understanding of what happens when systems fail or when a disaster exceeds capacity. The</w:t>
      </w:r>
      <w:r>
        <w:t xml:space="preserve"> </w:t>
      </w:r>
      <w:r>
        <w:rPr>
          <w:bCs/>
          <w:b/>
        </w:rPr>
        <w:t xml:space="preserve">Firefighter</w:t>
      </w:r>
      <w:r>
        <w:t xml:space="preserve"> </w:t>
      </w:r>
      <w:r>
        <w:t xml:space="preserve">operates with the awareness that they are part of a legacy defined by sacrifice. This does not breed fear, but rather a profound sense of responsibility. It reinforces the idea that their duty extends beyond extinguishing flames; it is about honoring those who came before them by ensuring that no life is left behind. This collective memory serves as a powerful motivator, reinforcing the tight-knit bond of the firehouse community.</w:t>
      </w:r>
    </w:p>
    <w:bookmarkEnd w:id="21"/>
    <w:bookmarkStart w:id="22" w:name="X5b87339db9ecfbf8b4290d129d8d2f5ddb74ef6"/>
    <w:p>
      <w:pPr>
        <w:pStyle w:val="Heading2"/>
      </w:pPr>
      <w:r>
        <w:t xml:space="preserve">The Human Element: Empathy Amidst Emergency</w:t>
      </w:r>
    </w:p>
    <w:p>
      <w:pPr>
        <w:pStyle w:val="FirstParagraph"/>
      </w:pPr>
      <w:r>
        <w:t xml:space="preserve">Beyond the physical dangers and historical weight, the role of a Firefighter is deeply human. In United States New York City, fires are often not just structural incidents; they are moments of personal catastrophe for individuals. Whether it is an elderly resident trapped in a Harlem high-rise or a family displaced by an electrical fault in Brooklyn, the</w:t>
      </w:r>
      <w:r>
        <w:t xml:space="preserve"> </w:t>
      </w:r>
      <w:r>
        <w:rPr>
          <w:bCs/>
          <w:b/>
        </w:rPr>
        <w:t xml:space="preserve">Firefighter</w:t>
      </w:r>
      <w:r>
        <w:t xml:space="preserve"> </w:t>
      </w:r>
      <w:r>
        <w:t xml:space="preserve">is often the first face of authority and compassion people see in their worst moments.</w:t>
      </w:r>
    </w:p>
    <w:p>
      <w:pPr>
        <w:pStyle w:val="BodyText"/>
      </w:pPr>
      <w:r>
        <w:t xml:space="preserve">I reflect on how this profession demands emotional resilience as much as physical strength. The ability to remain calm while comforting a terrified child or speaking with dignity to a grieving family member is a skill honed through experience. In the diverse tapestry of New York City, firefighters must also navigate cultural and linguistic barriers, often serving as bridges between emergency services and immigrant communities who may have different expectations or fears regarding authority figures. This aspect of the job highlights that being a</w:t>
      </w:r>
      <w:r>
        <w:t xml:space="preserve"> </w:t>
      </w:r>
      <w:r>
        <w:rPr>
          <w:bCs/>
          <w:b/>
        </w:rPr>
        <w:t xml:space="preserve">Firefighter</w:t>
      </w:r>
      <w:r>
        <w:t xml:space="preserve"> </w:t>
      </w:r>
      <w:r>
        <w:t xml:space="preserve">in United States New York City requires cultural competency and deep empathy.</w:t>
      </w:r>
    </w:p>
    <w:bookmarkEnd w:id="22"/>
    <w:bookmarkStart w:id="23" w:name="Xfc2db6eb2fb0039f6975932b94cf904d12f5cfc"/>
    <w:p>
      <w:pPr>
        <w:pStyle w:val="Heading2"/>
      </w:pPr>
      <w:r>
        <w:t xml:space="preserve">The Community Bond: More Than First Responders</w:t>
      </w:r>
    </w:p>
    <w:p>
      <w:pPr>
        <w:pStyle w:val="FirstParagraph"/>
      </w:pPr>
      <w:r>
        <w:t xml:space="preserve">In many communities, the firehouse is more than a station; it is a community hub. In United States New York City, where isolation can sometimes be prevalent despite the crowd density, fire stations serve as anchors of stability. Firefighters are frequently seen engaging in community outreach—teaching CPR in local schools, participating in neighborhood block parties, or simply checking on vulnerable residents during heatwaves. This proactive engagement builds trust that is vital when emergencies occur.</w:t>
      </w:r>
    </w:p>
    <w:p>
      <w:pPr>
        <w:pStyle w:val="BodyText"/>
      </w:pPr>
      <w:r>
        <w:t xml:space="preserve">This relationship is reciprocal. The public’s support for the FDNY and volunteer companies alike provides a moral backbone to the profession. When we reflect on the Firefighter in United States New York City, we must recognize that they are supported by a citizenry that understands their value. This mutual respect creates a social contract: the city provides the resources and trust, and firefighters provide unwavering protection and service.</w:t>
      </w:r>
    </w:p>
    <w:bookmarkEnd w:id="23"/>
    <w:bookmarkStart w:id="24" w:name="conclusion-a-eternal-vigil"/>
    <w:p>
      <w:pPr>
        <w:pStyle w:val="Heading2"/>
      </w:pPr>
      <w:r>
        <w:t xml:space="preserve">Conclusion: A Eternal Vigil</w:t>
      </w:r>
    </w:p>
    <w:p>
      <w:pPr>
        <w:pStyle w:val="FirstParagraph"/>
      </w:pPr>
      <w:r>
        <w:t xml:space="preserve">In conclusion, reflecting on the Firefighter in United States New York City reveals a profession that is as much about heart and history as it is about hose lines and ladders. It is a role defined by the contrast between the cold, hard steel of the city’s infrastructure and the warm, beating heart of its service members. The challenges are immense—from vertical rescues in skyscrapers to navigating historic districts—but so too is the reward.</w:t>
      </w:r>
    </w:p>
    <w:p>
      <w:pPr>
        <w:pStyle w:val="BodyText"/>
      </w:pPr>
      <w:r>
        <w:t xml:space="preserve">To be a Firefighter in United States New York City is to accept a lifelong commitment to vigilance and compassion. It is to stand ready at the crossroads of danger and safety, knowing that your actions define not only your own life but also contribute to the enduring spirit of one of the world’s great cities. As we look toward the future, with new technologies and evolving urban landscapes, this core identity remains unchanged. The</w:t>
      </w:r>
      <w:r>
        <w:t xml:space="preserve"> </w:t>
      </w:r>
      <w:r>
        <w:rPr>
          <w:bCs/>
          <w:b/>
        </w:rPr>
        <w:t xml:space="preserve">Firefighter</w:t>
      </w:r>
      <w:r>
        <w:t xml:space="preserve"> </w:t>
      </w:r>
      <w:r>
        <w:t xml:space="preserve">will continue to be a symbol of resilience in United States New York City, a beacon in the smoke that reminds us all that even in our darkest moments, there are those who rush toward the danger to ensure our safety.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Firefighter in United States New York City</dc:title>
  <dc:creator/>
  <dc:language>en</dc:language>
  <cp:keywords/>
  <dcterms:created xsi:type="dcterms:W3CDTF">2026-07-29T20:35:29Z</dcterms:created>
  <dcterms:modified xsi:type="dcterms:W3CDTF">2026-07-29T20:35:29Z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