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8425d09ceb47c2862fb61bd5249faa6fa22f8a5"/>
    <w:p>
      <w:pPr>
        <w:pStyle w:val="Heading1"/>
      </w:pPr>
      <w:r>
        <w:t xml:space="preserve">Bridging Ancient Earth and Modern Metropolis:</w:t>
      </w:r>
      <w:r>
        <w:br/>
      </w:r>
      <w:r>
        <w:t xml:space="preserve">A Reflection on the Role of a Geologist in India New Delhi</w:t>
      </w:r>
    </w:p>
    <w:p>
      <w:pPr>
        <w:pStyle w:val="FirstParagraph"/>
      </w:pPr>
      <w:r>
        <w:t xml:space="preserve">The concept of geology is often romanticized as an adventurous pursuit involving remote mountains, untouched forests, and the discovery of rare minerals far from the reach of modern civilization. However, reflecting upon the specific context of</w:t>
      </w:r>
      <w:r>
        <w:t xml:space="preserve"> </w:t>
      </w:r>
      <w:r>
        <w:rPr>
          <w:bCs/>
          <w:b/>
        </w:rPr>
        <w:t xml:space="preserve">India New Delhi</w:t>
      </w:r>
      <w:r>
        <w:t xml:space="preserve">, this traditional view must be significantly adapted. In one of the most densely populated and historically layered capitals on Earth, geology is not merely about exploration; it is about survival, sustainability, and understanding the invisible foundation upon which millions live every day. This reflection paper explores how a</w:t>
      </w:r>
      <w:r>
        <w:t xml:space="preserve"> </w:t>
      </w:r>
      <w:r>
        <w:rPr>
          <w:bCs/>
          <w:b/>
        </w:rPr>
        <w:t xml:space="preserve">Geologist</w:t>
      </w:r>
      <w:r>
        <w:t xml:space="preserve"> </w:t>
      </w:r>
      <w:r>
        <w:t xml:space="preserve">functions within the unique socio-geological framework of</w:t>
      </w:r>
      <w:r>
        <w:t xml:space="preserve"> </w:t>
      </w:r>
      <w:r>
        <w:rPr>
          <w:bCs/>
          <w:b/>
        </w:rPr>
        <w:t xml:space="preserve">India New Delhi</w:t>
      </w:r>
      <w:r>
        <w:t xml:space="preserve">, highlighting the critical intersection between earth sciences and urban infrastructure.</w:t>
      </w:r>
    </w:p>
    <w:bookmarkStart w:id="20" w:name="Xd571f855cddcd7bbd6bc700b378240c4dda9f06"/>
    <w:p>
      <w:pPr>
        <w:pStyle w:val="Heading2"/>
      </w:pPr>
      <w:r>
        <w:t xml:space="preserve">The Unique Geological Context of India New Delhi</w:t>
      </w:r>
    </w:p>
    <w:p>
      <w:pPr>
        <w:pStyle w:val="FirstParagraph"/>
      </w:pPr>
      <w:r>
        <w:rPr>
          <w:bCs/>
          <w:b/>
        </w:rPr>
        <w:t xml:space="preserve">India New Delhi</w:t>
      </w:r>
      <w:r>
        <w:t xml:space="preserve">Geologist, this presents a complex challenge unlike any other. The ground beneath</w:t>
      </w:r>
      <w:r>
        <w:t xml:space="preserve"> </w:t>
      </w:r>
      <w:r>
        <w:rPr>
          <w:bCs/>
          <w:b/>
        </w:rPr>
        <w:t xml:space="preserve">India New Delhi</w:t>
      </w:r>
      <w:r>
        <w:t xml:space="preserve"> </w:t>
      </w:r>
      <w:r>
        <w:t xml:space="preserve">is soft, compressible, and highly variable in its bearing capacity from one neighborhood to another. This geological heterogeneity means that the stability of every skyscraper in Connaught Place or every metro station across the Yamuna Expressway depends heavily on deep foundational engineering informed by precise geological data.</w:t>
      </w:r>
    </w:p>
    <w:p>
      <w:pPr>
        <w:pStyle w:val="BodyText"/>
      </w:pPr>
      <w:r>
        <w:t xml:space="preserve">Furthermore,</w:t>
      </w:r>
      <w:r>
        <w:t xml:space="preserve"> </w:t>
      </w:r>
      <w:r>
        <w:rPr>
          <w:bCs/>
          <w:b/>
        </w:rPr>
        <w:t xml:space="preserve">India New Delhi</w:t>
      </w:r>
      <w:r>
        <w:t xml:space="preserve"> </w:t>
      </w:r>
      <w:r>
        <w:t xml:space="preserve">is an aquifer-rich region that has faced severe depletion due to unchecked urbanization. The role of a</w:t>
      </w:r>
      <w:r>
        <w:t xml:space="preserve"> </w:t>
      </w:r>
      <w:r>
        <w:rPr>
          <w:bCs/>
          <w:b/>
        </w:rPr>
        <w:t xml:space="preserve">Geologist</w:t>
      </w:r>
      <w:r>
        <w:t xml:space="preserve"> </w:t>
      </w:r>
      <w:r>
        <w:t xml:space="preserve">here shifts from resource extraction to resource management. Understanding the stratigraphy—how different layers of soil and rock are arranged—is crucial for managing groundwater recharge projects, preventing land subsidence, and ensuring that water security is maintained for the growing population.</w:t>
      </w:r>
    </w:p>
    <w:bookmarkEnd w:id="20"/>
    <w:bookmarkStart w:id="21" w:name="Xd714764895240ffb3877e311177c7a0f8fe155a"/>
    <w:p>
      <w:pPr>
        <w:pStyle w:val="Heading2"/>
      </w:pPr>
      <w:r>
        <w:t xml:space="preserve">The Geologist as a Guardian Against Natural Hazards</w:t>
      </w:r>
    </w:p>
    <w:p>
      <w:pPr>
        <w:pStyle w:val="FirstParagraph"/>
      </w:pPr>
      <w:r>
        <w:t xml:space="preserve">One of the most pressing responsibilities of a</w:t>
      </w:r>
      <w:r>
        <w:t xml:space="preserve"> </w:t>
      </w:r>
      <w:r>
        <w:rPr>
          <w:bCs/>
          <w:b/>
        </w:rPr>
        <w:t xml:space="preserve">Geologist</w:t>
      </w:r>
      <w:r>
        <w:t xml:space="preserve"> </w:t>
      </w:r>
      <w:r>
        <w:t xml:space="preserve">in</w:t>
      </w:r>
      <w:r>
        <w:t xml:space="preserve"> </w:t>
      </w:r>
      <w:r>
        <w:rPr>
          <w:bCs/>
          <w:b/>
        </w:rPr>
        <w:t xml:space="preserve">India New Delhi</w:t>
      </w:r>
      <w:r>
        <w:t xml:space="preserve"> </w:t>
      </w:r>
      <w:r>
        <w:t xml:space="preserve">is the assessment and mitigation of seismic risks. Located in Seismic Zone III,</w:t>
      </w:r>
      <w:r>
        <w:t xml:space="preserve"> </w:t>
      </w:r>
      <w:r>
        <w:t xml:space="preserve">The capital city faces a genuine threat from earthquakes originating in the Himalayan foothills to the north. A</w:t>
      </w:r>
      <w:r>
        <w:t xml:space="preserve"> </w:t>
      </w:r>
      <w:r>
        <w:rPr>
          <w:bCs/>
          <w:b/>
        </w:rPr>
        <w:t xml:space="preserve">Geologist</w:t>
      </w:r>
      <w:r>
        <w:t xml:space="preserve"> </w:t>
      </w:r>
      <w:r>
        <w:t xml:space="preserve">must conduct detailed site-specific hazard analyses for new construction projects.</w:t>
      </w:r>
    </w:p>
    <w:p>
      <w:pPr>
        <w:pStyle w:val="BodyText"/>
      </w:pPr>
      <w:r>
        <w:t xml:space="preserve">This involves identifying liquefaction-prone zones where saturated soil loses strength during shaking, which could lead to catastrophic building failures. By mapping these vulnerabilities, a</w:t>
      </w:r>
      <w:r>
        <w:t xml:space="preserve"> </w:t>
      </w:r>
      <w:r>
        <w:rPr>
          <w:bCs/>
          <w:b/>
        </w:rPr>
        <w:t xml:space="preserve">Geologist</w:t>
      </w:r>
      <w:r>
        <w:t xml:space="preserve"> </w:t>
      </w:r>
      <w:r>
        <w:t xml:space="preserve">provides the essential data needed for enforcing stricter building codes in</w:t>
      </w:r>
      <w:r>
        <w:t xml:space="preserve"> </w:t>
      </w:r>
      <w:r>
        <w:rPr>
          <w:bCs/>
          <w:b/>
        </w:rPr>
        <w:t xml:space="preserve">India New Delhi</w:t>
      </w:r>
      <w:r>
        <w:t xml:space="preserve">. The reflection here is sobering: the work of a geologist is not abstract academic exercise; it is a direct contribution to public safety and disaster resilience.</w:t>
      </w:r>
    </w:p>
    <w:bookmarkEnd w:id="21"/>
    <w:bookmarkStart w:id="22" w:name="X4dc37168bed6a7394338d6ab4bf2f77a5e33069"/>
    <w:p>
      <w:pPr>
        <w:pStyle w:val="Heading2"/>
      </w:pPr>
      <w:r>
        <w:t xml:space="preserve">Urban Expansion and Environmental Sustainability</w:t>
      </w:r>
    </w:p>
    <w:p>
      <w:pPr>
        <w:pStyle w:val="FirstParagraph"/>
      </w:pPr>
      <w:r>
        <w:t xml:space="preserve">The rapid urban expansion of</w:t>
      </w:r>
      <w:r>
        <w:t xml:space="preserve"> </w:t>
      </w:r>
      <w:r>
        <w:rPr>
          <w:bCs/>
          <w:b/>
        </w:rPr>
        <w:t xml:space="preserve">India New Delhi</w:t>
      </w:r>
      <w:r>
        <w:t xml:space="preserve"> </w:t>
      </w:r>
      <w:r>
        <w:t xml:space="preserve">has led to the paving over of natural drainage paths and green cover, exacerbating issues related to urban flooding. A</w:t>
      </w:r>
      <w:r>
        <w:t xml:space="preserve"> </w:t>
      </w:r>
      <w:r>
        <w:rPr>
          <w:bCs/>
          <w:b/>
        </w:rPr>
        <w:t xml:space="preserve">Geologist</w:t>
      </w:r>
    </w:p>
    <w:p>
      <w:pPr>
        <w:pStyle w:val="BodyText"/>
      </w:pPr>
      <w:r>
        <w:t xml:space="preserve">plays a pivotal role in understanding soil permeability and surface runoff patterns. By analyzing the geological profile, experts can advise on sustainable urban planning that preserves natural aquifers and manages stormwater effectively.</w:t>
      </w:r>
    </w:p>
    <w:p>
      <w:pPr>
        <w:pStyle w:val="BodyText"/>
      </w:pPr>
      <w:r>
        <w:t xml:space="preserve">Moreover, the issue of air quality and dust pollution in</w:t>
      </w:r>
      <w:r>
        <w:t xml:space="preserve"> </w:t>
      </w:r>
      <w:r>
        <w:rPr>
          <w:bCs/>
          <w:b/>
        </w:rPr>
        <w:t xml:space="preserve">India New Delhi</w:t>
      </w:r>
      <w:r>
        <w:t xml:space="preserve"> </w:t>
      </w:r>
      <w:r>
        <w:t xml:space="preserve">is intimately linked to geology. Construction activities disturb the topsoil, releasing particulate matter into the atmosphere. A</w:t>
      </w:r>
      <w:r>
        <w:t xml:space="preserve"> </w:t>
      </w:r>
      <w:r>
        <w:rPr>
          <w:bCs/>
          <w:b/>
        </w:rPr>
        <w:t xml:space="preserve">Geologist</w:t>
      </w:r>
    </w:p>
    <w:p>
      <w:pPr>
        <w:pStyle w:val="BodyText"/>
      </w:pPr>
      <w:r>
        <w:t xml:space="preserve">can identify source rocks and soil types that contribute more significantly to dust pollution, allowing city planners to implement targeted mitigation strategies such as green buffers or specific construction practices.</w:t>
      </w:r>
    </w:p>
    <w:bookmarkEnd w:id="22"/>
    <w:bookmarkStart w:id="23" w:name="the-intersection-of-history-and-geology"/>
    <w:p>
      <w:pPr>
        <w:pStyle w:val="Heading2"/>
      </w:pPr>
      <w:r>
        <w:t xml:space="preserve">The Intersection of History and Geology</w:t>
      </w:r>
    </w:p>
    <w:p>
      <w:pPr>
        <w:pStyle w:val="FirstParagraph"/>
      </w:pPr>
      <w:r>
        <w:rPr>
          <w:bCs/>
          <w:b/>
        </w:rPr>
        <w:t xml:space="preserve">India New Delhi</w:t>
      </w:r>
      <w:r>
        <w:t xml:space="preserve"> </w:t>
      </w:r>
      <w:r>
        <w:t xml:space="preserve">is also a city of profound historical depth, with layers of history visible in its architecture and land use. A</w:t>
      </w:r>
      <w:r>
        <w:t xml:space="preserve"> </w:t>
      </w:r>
      <w:r>
        <w:rPr>
          <w:bCs/>
          <w:b/>
        </w:rPr>
        <w:t xml:space="preserve">Geologist</w:t>
      </w:r>
    </w:p>
    <w:p>
      <w:pPr>
        <w:pStyle w:val="BodyText"/>
      </w:pPr>
      <w:r>
        <w:t xml:space="preserve">contributes to heritage conservation by understanding how geological processes have affected ancient structures over centuries. For instance, the foundation materials used in Mughal-era buildings interact differently with modern groundwater fluctuations compared to those from British-era constructions. This interdisciplinary approach ensures that development does not come at the cost of erasing historical memory.</w:t>
      </w:r>
    </w:p>
    <w:bookmarkEnd w:id="23"/>
    <w:bookmarkStart w:id="24" w:name="X0c168ecf3aebe5529d9637a689e34024e4526f8"/>
    <w:p>
      <w:pPr>
        <w:pStyle w:val="Heading2"/>
      </w:pPr>
      <w:r>
        <w:t xml:space="preserve">The Ethical Responsibility of a Geologist</w:t>
      </w:r>
    </w:p>
    <w:p>
      <w:pPr>
        <w:pStyle w:val="FirstParagraph"/>
      </w:pPr>
      <w:r>
        <w:t xml:space="preserve">In the context of</w:t>
      </w:r>
      <w:r>
        <w:t xml:space="preserve"> </w:t>
      </w:r>
      <w:r>
        <w:rPr>
          <w:bCs/>
          <w:b/>
        </w:rPr>
        <w:t xml:space="preserve">India New Delhi</w:t>
      </w:r>
      <w:r>
        <w:t xml:space="preserve">, a</w:t>
      </w:r>
      <w:r>
        <w:t xml:space="preserve"> </w:t>
      </w:r>
      <w:r>
        <w:rPr>
          <w:bCs/>
          <w:b/>
        </w:rPr>
        <w:t xml:space="preserve">Geologist</w:t>
      </w:r>
    </w:p>
    <w:p>
      <w:pPr>
        <w:pStyle w:val="BodyText"/>
      </w:pPr>
      <w:r>
        <w:t xml:space="preserve">holds significant ethical responsibility. The pressure to approve developments quickly can sometimes conflict with long-term environmental stability. It is incumbent upon the geologist to advocate for science-based decision-making, even when faced with economic or political pressures. Transparency in reporting geological findings—such as the presence of weak soil layers or contaminated groundwater—is essential for maintaining public trust and ensuring sustainable development.</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Geologist</w:t>
      </w:r>
      <w:r>
        <w:t xml:space="preserve"> </w:t>
      </w:r>
      <w:r>
        <w:t xml:space="preserve">in</w:t>
      </w:r>
      <w:r>
        <w:t xml:space="preserve"> </w:t>
      </w:r>
      <w:r>
        <w:rPr>
          <w:bCs/>
          <w:b/>
        </w:rPr>
        <w:t xml:space="preserve">India New Delhi</w:t>
      </w:r>
    </w:p>
    <w:p>
      <w:pPr>
        <w:pStyle w:val="BodyText"/>
      </w:pPr>
      <w:r>
        <w:t xml:space="preserve">reveals a profession that is far more dynamic and critical than often perceived. It is not just about studying rocks; it is about interpreting the living, breathing earth that supports one of the world’s most complex urban environments. From ensuring structural integrity against seismic threats to managing scarce water resources and mitigating environmental degradation, the geologist serves as a vital link between natural processes and human habitation.</w:t>
      </w:r>
    </w:p>
    <w:p>
      <w:pPr>
        <w:pStyle w:val="BodyText"/>
      </w:pPr>
      <w:r>
        <w:t xml:space="preserve">As</w:t>
      </w:r>
      <w:r>
        <w:t xml:space="preserve"> </w:t>
      </w:r>
      <w:r>
        <w:rPr>
          <w:bCs/>
          <w:b/>
        </w:rPr>
        <w:t xml:space="preserve">India New Delhi</w:t>
      </w:r>
    </w:p>
    <w:p>
      <w:pPr>
        <w:pStyle w:val="BodyText"/>
      </w:pPr>
      <w:r>
        <w:t xml:space="preserve">continues to grow, the demand for skilled geological expertise will only increase. The future of sustainable urban living in this region depends heavily on our ability to listen to what the earth is telling us. By respecting these geological insights, we can build a city that is not only modern and efficient but also resilient and harmonious with its natural foundations.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India New Delhi</dc:title>
  <dc:creator/>
  <dc:language>en</dc:language>
  <cp:keywords/>
  <dcterms:created xsi:type="dcterms:W3CDTF">2026-07-29T14:02:53Z</dcterms:created>
  <dcterms:modified xsi:type="dcterms:W3CDTF">2026-07-29T14:02:53Z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