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Reverence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Israel</w:t>
      </w:r>
      <w:r>
        <w:t xml:space="preserve"> </w:t>
      </w:r>
      <w:r>
        <w:t xml:space="preserve">Jerusalem</w:t>
      </w:r>
    </w:p>
    <w:bookmarkStart w:id="25" w:name="X5cae76e9bfceb7a5f7a2a6fecc0bc1d33de7d7c"/>
    <w:p>
      <w:pPr>
        <w:pStyle w:val="Heading1"/>
      </w:pPr>
      <w:r>
        <w:t xml:space="preserve">A Stone’s Throw from History: A Reflection on the Geologist in Israel, Jerusalem</w:t>
      </w:r>
    </w:p>
    <w:p>
      <w:pPr>
        <w:pStyle w:val="FirstParagraph"/>
      </w:pPr>
      <w:r>
        <w:t xml:space="preserve">In the heart of the Middle East lies a city that is perhaps more defined by its history, theology, and politics than by any single physical characteristic. Yet, beneath the cobblestones of Jerusalem’s Old City and across the rugged hills of Israel lies a geological narrative that is as complex, layered, and contentious as the human stories told upon its surface. This reflection paper explores the critical role of the</w:t>
      </w:r>
      <w:r>
        <w:t xml:space="preserve"> </w:t>
      </w:r>
      <w:r>
        <w:t xml:space="preserve">Geologist</w:t>
      </w:r>
      <w:r>
        <w:t xml:space="preserve"> </w:t>
      </w:r>
      <w:r>
        <w:t xml:space="preserve">not merely as a scientist studying rocks, but as an interpreter of time, security, and identity within the unique context of</w:t>
      </w:r>
      <w:r>
        <w:t xml:space="preserve"> </w:t>
      </w:r>
      <w:r>
        <w:t xml:space="preserve">Israel</w:t>
      </w:r>
      <w:r>
        <w:t xml:space="preserve">, specifically focusing on the geological realities of</w:t>
      </w:r>
      <w:r>
        <w:t xml:space="preserve"> </w:t>
      </w:r>
      <w:r>
        <w:t xml:space="preserve">Jerusalem</w:t>
      </w:r>
      <w:r>
        <w:t xml:space="preserve">.</w:t>
      </w:r>
    </w:p>
    <w:bookmarkStart w:id="20" w:name="the-geological-canvas-of-jerusalem"/>
    <w:p>
      <w:pPr>
        <w:pStyle w:val="Heading2"/>
      </w:pPr>
      <w:r>
        <w:t xml:space="preserve">The Geological Canvas of Jerusalem</w:t>
      </w:r>
    </w:p>
    <w:p>
      <w:pPr>
        <w:pStyle w:val="FirstParagraph"/>
      </w:pPr>
      <w:r>
        <w:t xml:space="preserve">To understand the importance of a geologist in this region, one must first appreciate the ground they stand on. Jerusalem is built almost entirely upon limestone, specifically a type known as</w:t>
      </w:r>
      <w:r>
        <w:t xml:space="preserve"> </w:t>
      </w:r>
      <w:r>
        <w:rPr>
          <w:iCs/>
          <w:i/>
        </w:rPr>
        <w:t xml:space="preserve">Jerusalem Stone</w:t>
      </w:r>
      <w:r>
        <w:t xml:space="preserve">. This local stone is not merely an aesthetic choice for the city’s buildings; it is a geological necessity. The hills of Judea are composed of soft, porous limestone and marl that have been uplifted and fractured over millions of years. For the</w:t>
      </w:r>
      <w:r>
        <w:t xml:space="preserve"> </w:t>
      </w:r>
      <w:r>
        <w:t xml:space="preserve">Geologist</w:t>
      </w:r>
      <w:r>
        <w:t xml:space="preserve">, these rocks are archives. Each stratum holds clues to ancient seas, desert winds, and tectonic shifts that shaped the Levant.</w:t>
      </w:r>
    </w:p>
    <w:p>
      <w:pPr>
        <w:pStyle w:val="BodyText"/>
      </w:pPr>
      <w:r>
        <w:t xml:space="preserve">However, in Jerusalem, geology is not abstract. It is tangible infrastructure. The famous aqueducts of the Second Temple period relied on understanding water flow through karst landscapes—limestone terrains prone to dissolution and underground caverns. Today, as urban expansion continues into neighborhoods like East Jerusalem and beyond into the West Bank hills, the</w:t>
      </w:r>
      <w:r>
        <w:t xml:space="preserve"> </w:t>
      </w:r>
      <w:r>
        <w:t xml:space="preserve">Geologist</w:t>
      </w:r>
      <w:r>
        <w:t xml:space="preserve"> </w:t>
      </w:r>
      <w:r>
        <w:t xml:space="preserve">becomes a guardian of stability. The risk of sinkholes in these porous limestone formations is a genuine threat that requires constant monitoring by geological experts. Without their expertise, the very ground beneath historic sites and modern homes could give way.</w:t>
      </w:r>
    </w:p>
    <w:bookmarkEnd w:id="20"/>
    <w:bookmarkStart w:id="21" w:name="X73802710706446fe8844da1cd39cd6322b0c3a7"/>
    <w:p>
      <w:pPr>
        <w:pStyle w:val="Heading2"/>
      </w:pPr>
      <w:r>
        <w:t xml:space="preserve">Geology as an Instrument of Conflict and Construction</w:t>
      </w:r>
    </w:p>
    <w:p>
      <w:pPr>
        <w:pStyle w:val="FirstParagraph"/>
      </w:pPr>
      <w:r>
        <w:t xml:space="preserve">In</w:t>
      </w:r>
      <w:r>
        <w:t xml:space="preserve"> </w:t>
      </w:r>
      <w:r>
        <w:t xml:space="preserve">Israel</w:t>
      </w:r>
      <w:r>
        <w:t xml:space="preserve">, resources are scarce, which makes every rock formation economically strategic. The</w:t>
      </w:r>
      <w:r>
        <w:t xml:space="preserve"> </w:t>
      </w:r>
      <w:r>
        <w:t xml:space="preserve">Geologist</w:t>
      </w:r>
      <w:r>
        <w:t xml:space="preserve"> </w:t>
      </w:r>
      <w:r>
        <w:t xml:space="preserve">in this region often finds themselves at the intersection of science and politics. Water resources in Jerusalem are drawn from the Mountain Aquifer, a vital underground reservoir located primarily in the limestone hills of Judea and Samaria. Understanding the geology is essential for managing water security for millions of residents on both sides of the separation barrier.</w:t>
      </w:r>
    </w:p>
    <w:p>
      <w:pPr>
        <w:pStyle w:val="BodyText"/>
      </w:pPr>
      <w:r>
        <w:t xml:space="preserve">Furthermore, construction materials dictate urban development. The quarries that supply</w:t>
      </w:r>
      <w:r>
        <w:t xml:space="preserve"> </w:t>
      </w:r>
      <w:r>
        <w:rPr>
          <w:iCs/>
          <w:i/>
        </w:rPr>
        <w:t xml:space="preserve">Jerusalem Stone</w:t>
      </w:r>
      <w:r>
        <w:t xml:space="preserve"> </w:t>
      </w:r>
      <w:r>
        <w:t xml:space="preserve">are not just industrial sites; they are cultural symbols. When a geologist identifies a new vein of high-quality limestone or determines the structural integrity of an ancient wall, they influence heritage conservation projects that are heavily politicized. In recent years, illegal excavations and unauthorized quarrying have raised concerns among geological and archaeological authorities. The</w:t>
      </w:r>
      <w:r>
        <w:t xml:space="preserve"> </w:t>
      </w:r>
      <w:r>
        <w:t xml:space="preserve">Geologist</w:t>
      </w:r>
      <w:r>
        <w:t xml:space="preserve"> </w:t>
      </w:r>
      <w:r>
        <w:t xml:space="preserve">serves as a scientific witness, providing data to protect sites from destruction caused by both natural erosion and human negligence.</w:t>
      </w:r>
    </w:p>
    <w:bookmarkEnd w:id="21"/>
    <w:bookmarkStart w:id="22" w:name="Xe79bbaf3db64b8527d90cadce74a3381f606dfb"/>
    <w:p>
      <w:pPr>
        <w:pStyle w:val="Heading2"/>
      </w:pPr>
      <w:r>
        <w:t xml:space="preserve">The Deep Time Perspective in a Land of Shallow Memories</w:t>
      </w:r>
    </w:p>
    <w:p>
      <w:pPr>
        <w:pStyle w:val="FirstParagraph"/>
      </w:pPr>
      <w:r>
        <w:t xml:space="preserve">Jerusalem is often described through the lens of three millennia of religious history. However, the</w:t>
      </w:r>
      <w:r>
        <w:t xml:space="preserve"> </w:t>
      </w:r>
      <w:r>
        <w:t xml:space="preserve">Geologist</w:t>
      </w:r>
      <w:r>
        <w:t xml:space="preserve"> </w:t>
      </w:r>
      <w:r>
        <w:t xml:space="preserve">operates on a timeline that dwarfs human civilization. Standing before the White Walls of the Dome of Rock or walking near Mount Scopus, one is reminded that these formations have existed for hundreds of millions of years, long before Abraham arrived in Canaan or even before mammals evolved. This deep-time perspective offers a humbling counter-narrative to the intense temporal focus placed on recent political and religious conflicts.</w:t>
      </w:r>
    </w:p>
    <w:p>
      <w:pPr>
        <w:pStyle w:val="BodyText"/>
      </w:pPr>
      <w:r>
        <w:t xml:space="preserve">In this reflection, it becomes clear that the</w:t>
      </w:r>
      <w:r>
        <w:t xml:space="preserve"> </w:t>
      </w:r>
      <w:r>
        <w:t xml:space="preserve">Geologist</w:t>
      </w:r>
      <w:r>
        <w:t xml:space="preserve"> </w:t>
      </w:r>
      <w:r>
        <w:t xml:space="preserve">provides a unifying language. While human narratives in</w:t>
      </w:r>
      <w:r>
        <w:t xml:space="preserve"> </w:t>
      </w:r>
      <w:r>
        <w:t xml:space="preserve">Jerusalem</w:t>
      </w:r>
      <w:r>
        <w:t xml:space="preserve"> </w:t>
      </w:r>
      <w:r>
        <w:t xml:space="preserve">are often divided by faith and nationality, the rock layers do not recognize borders. The same limestone strata that support the Western Wall also underlie neighborhoods in East Jerusalem and extend into the surrounding hills of the West Bank. By studying these geological continuities, scientists can foster a sense of shared heritage and environmental stewardship that transcends political boundaries.</w:t>
      </w:r>
    </w:p>
    <w:bookmarkEnd w:id="22"/>
    <w:bookmarkStart w:id="23" w:name="sustainability-and-future-challenges"/>
    <w:p>
      <w:pPr>
        <w:pStyle w:val="Heading2"/>
      </w:pPr>
      <w:r>
        <w:t xml:space="preserve">Sustainability and Future Challenges</w:t>
      </w:r>
    </w:p>
    <w:p>
      <w:pPr>
        <w:pStyle w:val="FirstParagraph"/>
      </w:pPr>
      <w:r>
        <w:t xml:space="preserve">The role of the</w:t>
      </w:r>
      <w:r>
        <w:t xml:space="preserve"> </w:t>
      </w:r>
      <w:r>
        <w:t xml:space="preserve">Geologist</w:t>
      </w:r>
      <w:r>
        <w:t xml:space="preserve"> </w:t>
      </w:r>
      <w:r>
        <w:t xml:space="preserve">is evolving to address modern challenges such as climate change and urban sustainability. Jerusalem faces increasing issues with water scarcity due to changing rainfall patterns. Geological surveys are crucial for identifying new groundwater recharge zones and developing sustainable drainage systems that utilize the natural permeability of the limestone terrain.</w:t>
      </w:r>
    </w:p>
    <w:p>
      <w:pPr>
        <w:pStyle w:val="BodyText"/>
      </w:pPr>
      <w:r>
        <w:t xml:space="preserve">Moreover, as</w:t>
      </w:r>
      <w:r>
        <w:t xml:space="preserve"> </w:t>
      </w:r>
      <w:r>
        <w:t xml:space="preserve">Israel</w:t>
      </w:r>
      <w:r>
        <w:t xml:space="preserve"> </w:t>
      </w:r>
      <w:r>
        <w:t xml:space="preserve">seeks to balance economic growth with environmental protection, geologists play a pivotal role in assessing the impact of infrastructure projects. The expansion of light rail systems, tunnel networks like Eilat Street under the Old City walls, and housing developments all require rigorous geological assessments to prevent subsidence and damage to heritage structures. The</w:t>
      </w:r>
      <w:r>
        <w:t xml:space="preserve"> </w:t>
      </w:r>
      <w:r>
        <w:t xml:space="preserve">Geologist</w:t>
      </w:r>
      <w:r>
        <w:t xml:space="preserve"> </w:t>
      </w:r>
      <w:r>
        <w:t xml:space="preserve">is thus an essential partner in ensuring that Jerusalem’s development does not compromise its structural or historical integrity.</w:t>
      </w:r>
    </w:p>
    <w:bookmarkEnd w:id="23"/>
    <w:bookmarkStart w:id="24" w:name="conclusion"/>
    <w:p>
      <w:pPr>
        <w:pStyle w:val="Heading2"/>
      </w:pPr>
      <w:r>
        <w:t xml:space="preserve">Conclusion</w:t>
      </w:r>
    </w:p>
    <w:p>
      <w:pPr>
        <w:pStyle w:val="FirstParagraph"/>
      </w:pPr>
      <w:r>
        <w:t xml:space="preserve">In conclusion, the profession of the</w:t>
      </w:r>
      <w:r>
        <w:t xml:space="preserve"> </w:t>
      </w:r>
      <w:r>
        <w:t xml:space="preserve">Geologist</w:t>
      </w:r>
      <w:r>
        <w:t xml:space="preserve"> </w:t>
      </w:r>
      <w:r>
        <w:t xml:space="preserve">in</w:t>
      </w:r>
      <w:r>
        <w:t xml:space="preserve"> </w:t>
      </w:r>
      <w:r>
        <w:t xml:space="preserve">Israel</w:t>
      </w:r>
      <w:r>
        <w:t xml:space="preserve">, and particularly within the city of</w:t>
      </w:r>
      <w:r>
        <w:t xml:space="preserve"> </w:t>
      </w:r>
      <w:r>
        <w:t xml:space="preserve">Jerusalem</w:t>
      </w:r>
      <w:r>
        <w:t xml:space="preserve">, extends far beyond academic curiosity. It is a vocation that intersects with security, heritage, politics, and daily life. The rocks of Jerusalem are not silent; they speak through their stability or instability, their porosity or density. To ignore the geological reality of this land is to risk building on sand—or rather, dissolving limestone.</w:t>
      </w:r>
    </w:p>
    <w:p>
      <w:pPr>
        <w:pStyle w:val="BodyText"/>
      </w:pPr>
      <w:r>
        <w:t xml:space="preserve">This reflection underscores that in a place where history is fought over daily, the geological record remains a constant witness. It reminds us that while human conflicts may be fleeting and intense, the earth endures. Therefore, the</w:t>
      </w:r>
      <w:r>
        <w:t xml:space="preserve"> </w:t>
      </w:r>
      <w:r>
        <w:t xml:space="preserve">Geologist</w:t>
      </w:r>
      <w:r>
        <w:t xml:space="preserve"> </w:t>
      </w:r>
      <w:r>
        <w:t xml:space="preserve">serves not only as a technician of stone but as a steward of Jerusalem’s future, ensuring that this ancient city continues to stand firm on its foundational rocks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Reverence of a Geologist in Israel Jerusalem</dc:title>
  <dc:creator/>
  <cp:keywords/>
  <dcterms:created xsi:type="dcterms:W3CDTF">2026-07-29T17:51:51Z</dcterms:created>
  <dcterms:modified xsi:type="dcterms:W3CDTF">2026-07-29T17:51:51Z</dcterms:modified>
</cp:coreProperties>
</file>

<file path=docProps/custom.xml><?xml version="1.0" encoding="utf-8"?>
<Properties xmlns="http://schemas.openxmlformats.org/officeDocument/2006/custom-properties" xmlns:vt="http://schemas.openxmlformats.org/officeDocument/2006/docPropsVTypes"/>
</file>