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Manila,</w:t>
      </w:r>
      <w:r>
        <w:t xml:space="preserve"> </w:t>
      </w:r>
      <w:r>
        <w:t xml:space="preserve">Philippines</w:t>
      </w:r>
    </w:p>
    <w:bookmarkStart w:id="25" w:name="Xd17af47d16c7535e156796d2dd3d0ba2be8fd94"/>
    <w:p>
      <w:pPr>
        <w:pStyle w:val="Heading1"/>
      </w:pPr>
      <w:r>
        <w:t xml:space="preserve">Beneath the Urban Jungle: A Reflection on the Profession of a Geologist in Manila, Philippines</w:t>
      </w:r>
    </w:p>
    <w:p>
      <w:pPr>
        <w:pStyle w:val="FirstParagraph"/>
      </w:pPr>
      <w:r>
        <w:t xml:space="preserve">The concept of geology often conjures images of remote frontiers: rugged mountains, expansive deserts, or deep-sea drilling operations far from human habitation. However, to view geology solely as an exploration science is to overlook its most critical application in the modern world: urban resilience. In the bustling metropolis of Manila, Philippines—a city characterized by its dense population, rapid urbanization,</w:t>
      </w:r>
    </w:p>
    <w:p>
      <w:pPr>
        <w:pStyle w:val="BodyText"/>
      </w:pPr>
      <w:r>
        <w:t xml:space="preserve">and complex geological history—the role of a</w:t>
      </w:r>
      <w:r>
        <w:t xml:space="preserve"> </w:t>
      </w:r>
      <w:r>
        <w:rPr>
          <w:bCs/>
          <w:b/>
        </w:rPr>
        <w:t xml:space="preserve">Geologist</w:t>
      </w:r>
      <w:r>
        <w:t xml:space="preserve"> </w:t>
      </w:r>
      <w:r>
        <w:t xml:space="preserve">is not merely academic but profoundly humanitarian. Reflecting on this profession within the context of</w:t>
      </w:r>
      <w:r>
        <w:t xml:space="preserve"> </w:t>
      </w:r>
      <w:r>
        <w:rPr>
          <w:bCs/>
          <w:b/>
        </w:rPr>
        <w:t xml:space="preserve">Philippines Manila</w:t>
      </w:r>
      <w:r>
        <w:t xml:space="preserve">, one realizes that understanding the earth beneath our feet is synonymous with protecting the lives built upon it.</w:t>
      </w:r>
    </w:p>
    <w:bookmarkStart w:id="20" w:name="X52437b6741d18e665ccae37821ebba301058864"/>
    <w:p>
      <w:pPr>
        <w:pStyle w:val="Heading2"/>
      </w:pPr>
      <w:r>
        <w:t xml:space="preserve">The Geological Context of a Volcanic Archipelago</w:t>
      </w:r>
    </w:p>
    <w:p>
      <w:pPr>
        <w:pStyle w:val="FirstParagraph"/>
      </w:pPr>
      <w:r>
        <w:t xml:space="preserve">The Philippines, located along the Pacific Ring of Fire, is inherently unstable from a geological standpoint. It sits at the convergence of several tectonic plates, including the Philippine Mobile Belt. This tectonic complexity makes every structure in</w:t>
      </w:r>
      <w:r>
        <w:t xml:space="preserve"> </w:t>
      </w:r>
      <w:r>
        <w:rPr>
          <w:bCs/>
          <w:b/>
        </w:rPr>
        <w:t xml:space="preserve">Philippines Manila</w:t>
      </w:r>
      <w:r>
        <w:t xml:space="preserve"> </w:t>
      </w:r>
      <w:r>
        <w:t xml:space="preserve">a potential subject of geological scrutiny. For a</w:t>
      </w:r>
      <w:r>
        <w:t xml:space="preserve"> </w:t>
      </w:r>
      <w:r>
        <w:rPr>
          <w:bCs/>
          <w:b/>
        </w:rPr>
        <w:t xml:space="preserve">Geologist</w:t>
      </w:r>
      <w:r>
        <w:t xml:space="preserve">, working in this region means navigating an environment where disaster is not an exception but a recurring possibility.</w:t>
      </w:r>
    </w:p>
    <w:p>
      <w:pPr>
        <w:pStyle w:val="BodyText"/>
      </w:pPr>
      <w:r>
        <w:t xml:space="preserve">The 1990 Luzon Earthquake and the more recent seismic events serve as stark reminders that the ground we stand on is alive. In Manila, where over ten million people reside in a relatively small area, the margin for error regarding infrastructure foundation is non-existent. A reflection on this duty reveals that a geologist here acts as a silent guardian. Their work involves mapping fault lines such as the West Valley Fault, which runs directly through parts of Metro Manila. Understanding the proximity of these faults dictates zoning laws, building codes, and emergency preparedness plans. Without the precise data provided by geologists, urban planning in</w:t>
      </w:r>
      <w:r>
        <w:t xml:space="preserve"> </w:t>
      </w:r>
      <w:r>
        <w:rPr>
          <w:bCs/>
          <w:b/>
        </w:rPr>
        <w:t xml:space="preserve">Philippines Manila</w:t>
      </w:r>
      <w:r>
        <w:t xml:space="preserve"> </w:t>
      </w:r>
      <w:r>
        <w:t xml:space="preserve">would be akin to building on sand—quite literally in some coastal areas.</w:t>
      </w:r>
    </w:p>
    <w:bookmarkEnd w:id="20"/>
    <w:bookmarkStart w:id="21" w:name="X8c753a2bc23717498c3984f8a5b46799f456414"/>
    <w:p>
      <w:pPr>
        <w:pStyle w:val="Heading2"/>
      </w:pPr>
      <w:r>
        <w:t xml:space="preserve">The Challenge of Subsidence and Urbanization</w:t>
      </w:r>
    </w:p>
    <w:p>
      <w:pPr>
        <w:pStyle w:val="FirstParagraph"/>
      </w:pPr>
      <w:r>
        <w:t xml:space="preserve">Beyond seismic activity, another critical aspect of geological study in this region is land subsidence. The city of Manila is sinking, a phenomenon driven by both natural consolidation of soil layers and the excessive extraction of groundwater. This creates a paradox where coastal flooding threatens to engulf the city even without significant rainfall events.</w:t>
      </w:r>
    </w:p>
    <w:p>
      <w:pPr>
        <w:pStyle w:val="BodyText"/>
      </w:pPr>
      <w:r>
        <w:t xml:space="preserve">As a geologist working in this environment, one must analyze hydrogeological data to understand how water management impacts land stability. The reflection here is somber: human activity exacerbates geological risks. In</w:t>
      </w:r>
      <w:r>
        <w:t xml:space="preserve"> </w:t>
      </w:r>
      <w:r>
        <w:rPr>
          <w:bCs/>
          <w:b/>
        </w:rPr>
        <w:t xml:space="preserve">Philippines Manila</w:t>
      </w:r>
      <w:r>
        <w:t xml:space="preserve">, the demand for housing and economic growth often outpaces sustainable resource management. Geologists are tasked with bridging this gap, providing scientific evidence that mandates stricter regulations on groundwater extraction and promotes sustainable drainage systems. They translate complex data about soil permeability and aquifer depletion into actionable policies that city planners can implement to halt or slow down the sinking of the capital.</w:t>
      </w:r>
    </w:p>
    <w:bookmarkEnd w:id="21"/>
    <w:bookmarkStart w:id="22" w:name="Xe04a6b216257c2b353185c7e31d5e217d6b4a3d"/>
    <w:p>
      <w:pPr>
        <w:pStyle w:val="Heading2"/>
      </w:pPr>
      <w:r>
        <w:t xml:space="preserve">The Social Responsibility of Geological Expertise</w:t>
      </w:r>
    </w:p>
    <w:p>
      <w:pPr>
        <w:pStyle w:val="FirstParagraph"/>
      </w:pPr>
      <w:r>
        <w:t xml:space="preserve">The role of a geologist in</w:t>
      </w:r>
      <w:r>
        <w:t xml:space="preserve"> </w:t>
      </w:r>
      <w:r>
        <w:rPr>
          <w:bCs/>
          <w:b/>
        </w:rPr>
        <w:t xml:space="preserve">Philippines Manila</w:t>
      </w:r>
    </w:p>
    <w:p>
      <w:pPr>
        <w:pStyle w:val="BodyText"/>
      </w:pPr>
      <w:r>
        <w:t xml:space="preserve">When a geologist conducts a site investigation for a new condominium tower or a public hospital, they are not just assessing rock density; they are assessing the safety of thousands of future residents. They must advocate for risk reduction strategies that protect those who have the least voice in policy-making. In this sense, geology becomes an act of advocacy. The insights provided by a</w:t>
      </w:r>
      <w:r>
        <w:t xml:space="preserve"> </w:t>
      </w:r>
      <w:r>
        <w:rPr>
          <w:bCs/>
          <w:b/>
        </w:rPr>
        <w:t xml:space="preserve">Geologist</w:t>
      </w:r>
      <w:r>
        <w:t xml:space="preserve"> </w:t>
      </w:r>
      <w:r>
        <w:t xml:space="preserve">help prevent tragedy before it strikes, turning abstract concepts like "liquefaction potential" or "landslide susceptibility" into life-saving evacuation maps and building restrictions.</w:t>
      </w:r>
    </w:p>
    <w:bookmarkEnd w:id="22"/>
    <w:bookmarkStart w:id="23" w:name="education-and-public-awareness"/>
    <w:p>
      <w:pPr>
        <w:pStyle w:val="Heading2"/>
      </w:pPr>
      <w:r>
        <w:t xml:space="preserve">Education and Public Awareness</w:t>
      </w:r>
    </w:p>
    <w:p>
      <w:pPr>
        <w:pStyle w:val="FirstParagraph"/>
      </w:pPr>
      <w:r>
        <w:t xml:space="preserve">A significant portion of the reflection on being a geologist in this region involves education. There is often a disconnect between scientific knowledge and public awareness. Many residents in</w:t>
      </w:r>
      <w:r>
        <w:t xml:space="preserve"> </w:t>
      </w:r>
      <w:r>
        <w:rPr>
          <w:bCs/>
          <w:b/>
        </w:rPr>
        <w:t xml:space="preserve">Philippines Manila</w:t>
      </w:r>
      <w:r>
        <w:t xml:space="preserve"> </w:t>
      </w:r>
      <w:r>
        <w:t xml:space="preserve">may live near active faults or flood zones without fully comprehending the risks due to their immediate survival needs.</w:t>
      </w:r>
    </w:p>
    <w:p>
      <w:pPr>
        <w:pStyle w:val="BodyText"/>
      </w:pPr>
      <w:r>
        <w:t xml:space="preserve">The geologist, therefore, must also be an educator. Translating technical jargon into accessible language is crucial for fostering a culture of resilience. This involves community engagement, where geologists explain the geological reasons behind disaster events and empower communities with knowledge on how to prepare. In a country like the Philippines, where cultural trust in local leaders and experts is high, the geologist’s voice carries weight in shaping public behavior during typhoon seasons or earthquake drills.</w:t>
      </w:r>
    </w:p>
    <w:bookmarkEnd w:id="23"/>
    <w:bookmarkStart w:id="24" w:name="conclusion-the-foundation-of-resilience"/>
    <w:p>
      <w:pPr>
        <w:pStyle w:val="Heading2"/>
      </w:pPr>
      <w:r>
        <w:t xml:space="preserve">Conclusion: The Foundation of Resilience</w:t>
      </w:r>
    </w:p>
    <w:p>
      <w:pPr>
        <w:pStyle w:val="FirstParagraph"/>
      </w:pPr>
      <w:r>
        <w:t xml:space="preserve">In conclusion, to reflect on the profession of a geologist in Manila is to recognize its pivotal role in the survival and development of a modern city. It is a discipline that demands technical precision, ethical responsibility, and social empathy. In</w:t>
      </w:r>
      <w:r>
        <w:t xml:space="preserve"> </w:t>
      </w:r>
      <w:r>
        <w:rPr>
          <w:bCs/>
          <w:b/>
        </w:rPr>
        <w:t xml:space="preserve">Philippines Manila</w:t>
      </w:r>
      <w:r>
        <w:t xml:space="preserve">, where natural hazards intersect with intense urban pressure, the geologist serves as the interpreter between the earth’s volatile nature and humanity’s desire for stability.</w:t>
      </w:r>
    </w:p>
    <w:p>
      <w:pPr>
        <w:pStyle w:val="BodyText"/>
      </w:pPr>
      <w:r>
        <w:t xml:space="preserve">The work of a</w:t>
      </w:r>
      <w:r>
        <w:t xml:space="preserve"> </w:t>
      </w:r>
      <w:r>
        <w:rPr>
          <w:bCs/>
          <w:b/>
        </w:rPr>
        <w:t xml:space="preserve">Geologist</w:t>
      </w:r>
      <w:r>
        <w:t xml:space="preserve"> </w:t>
      </w:r>
      <w:r>
        <w:t xml:space="preserve">here is not done in isolation; it is collaborative, involving engineers, architects, policymakers, and communities. It requires a continuous learning process as climate change intensifies rainfall patterns and sea levels rise. Ultimately, the legacy of geological science in this region will be measured not by papers published or conferences attended, but by the safety of the families sleeping in their homes and the resilience of infrastructure that withstands nature’s fury. In</w:t>
      </w:r>
      <w:r>
        <w:t xml:space="preserve"> </w:t>
      </w:r>
      <w:r>
        <w:rPr>
          <w:bCs/>
          <w:b/>
        </w:rPr>
        <w:t xml:space="preserve">Philippines Manila</w:t>
      </w:r>
      <w:r>
        <w:t xml:space="preserve">, geology is not just about studying rocks; it is about securing a future for millions.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Geologist in Manila, Philippines</dc:title>
  <dc:creator/>
  <dc:language>en</dc:language>
  <cp:keywords/>
  <dcterms:created xsi:type="dcterms:W3CDTF">2026-07-29T11:32:51Z</dcterms:created>
  <dcterms:modified xsi:type="dcterms:W3CDTF">2026-07-29T11:32:51Z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