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ea9ebd81793915d72bbad13309240bb4f0ea653"/>
    <w:p>
      <w:pPr>
        <w:pStyle w:val="Heading1"/>
      </w:pPr>
      <w:r>
        <w:t xml:space="preserve">Beneath the Stone Masks of the North:</w:t>
      </w:r>
      <w:r>
        <w:br/>
      </w:r>
      <w:r>
        <w:t xml:space="preserve">A Reflection on Being a Geologist in Russia Saint Petersburg</w:t>
      </w:r>
    </w:p>
    <w:p>
      <w:pPr>
        <w:pStyle w:val="FirstParagraph"/>
      </w:pPr>
      <w:r>
        <w:t xml:space="preserve">The city of</w:t>
      </w:r>
      <w:r>
        <w:t xml:space="preserve"> </w:t>
      </w:r>
      <w:r>
        <w:t xml:space="preserve">Russia Saint Petersburg</w:t>
      </w:r>
      <w:r>
        <w:t xml:space="preserve">, often referred to as Venice of the North, is a place where beauty and danger coexist in a delicate balance. To walk along the embankments of the Neva River or to gaze up at the golden spires of St. Isaac’s Cathedral is to appreciate an architectural marvel built on stilts, marshes, and unstable sedimentary foundations. It is within this unique geographical and historical context that I reflect upon my vocation as a</w:t>
      </w:r>
      <w:r>
        <w:t xml:space="preserve"> </w:t>
      </w:r>
      <w:r>
        <w:t xml:space="preserve">Geologist</w:t>
      </w:r>
      <w:r>
        <w:t xml:space="preserve">. This reflection serves not merely as a professional assessment but as an introspective journey into the intersection of earth science, urban preservation, and the profound responsibility we hold when working in one of Europe’s most geologically precarious capitals.</w:t>
      </w:r>
    </w:p>
    <w:p>
      <w:pPr>
        <w:pStyle w:val="BodyText"/>
      </w:pPr>
      <w:r>
        <w:t xml:space="preserve">When one first arrives in</w:t>
      </w:r>
      <w:r>
        <w:t xml:space="preserve"> </w:t>
      </w:r>
      <w:r>
        <w:t xml:space="preserve">Russia Saint Petersburg</w:t>
      </w:r>
      <w:r>
        <w:t xml:space="preserve">, the aesthetic grandeur often overshadows the geological reality beneath our feet. However, for a</w:t>
      </w:r>
      <w:r>
        <w:t xml:space="preserve"> </w:t>
      </w:r>
      <w:r>
        <w:t xml:space="preserve">Geologist</w:t>
      </w:r>
      <w:r>
        <w:t xml:space="preserve">, the city is not just a collection of palaces and bridges; it is a complex case study in soil mechanics, hydrogeology, and sedimentary engineering. The very existence of this city is an act of defiance against nature. Founded by Peter the Great in 1703 on marshy land at the head of the Gulf of Finland,</w:t>
      </w:r>
      <w:r>
        <w:t xml:space="preserve"> </w:t>
      </w:r>
      <w:r>
        <w:t xml:space="preserve">Russia Saint Petersburg</w:t>
      </w:r>
      <w:r>
        <w:t xml:space="preserve"> </w:t>
      </w:r>
      <w:r>
        <w:t xml:space="preserve">has always been fighting a losing battle against water and subsidence. As a geologist here, my primary reflection centers on this historical struggle and how modern geological practices inform our ability to mitigate these eternal threats.</w:t>
      </w:r>
    </w:p>
    <w:p>
      <w:pPr>
        <w:pStyle w:val="BodyText"/>
      </w:pPr>
      <w:r>
        <w:t xml:space="preserve">The role of a</w:t>
      </w:r>
      <w:r>
        <w:t xml:space="preserve"> </w:t>
      </w:r>
      <w:r>
        <w:t xml:space="preserve">Geologist</w:t>
      </w:r>
      <w:r>
        <w:t xml:space="preserve"> </w:t>
      </w:r>
      <w:r>
        <w:t xml:space="preserve">in</w:t>
      </w:r>
      <w:r>
        <w:t xml:space="preserve"> </w:t>
      </w:r>
      <w:r>
        <w:t xml:space="preserve">Russia Saint Petersburg</w:t>
      </w:r>
      <w:r>
        <w:t xml:space="preserve"> </w:t>
      </w:r>
      <w:r>
        <w:t xml:space="preserve">is deeply tied to the concept of subsidence. The ground beneath the city is composed largely of weak clays, sands, and organic muck. These materials are highly compressible and prone to shifting, especially under the heavy loads imposed by monumental architecture. Reflecting on my fieldwork in this region, I am struck by how every construction project requires a dialogue with the earth that is far more cautious than in other parts of Russia or Europe. We do not simply build; we negotiate with the soil. This negotiation requires a deep respect for stratigraphy and pore water pressure, reminding me daily that human ambition must remain subordinate to geological stability.</w:t>
      </w:r>
    </w:p>
    <w:p>
      <w:pPr>
        <w:pStyle w:val="BodyText"/>
      </w:pPr>
      <w:r>
        <w:t xml:space="preserve">Furthermore, the hydrogeological dynamics of</w:t>
      </w:r>
      <w:r>
        <w:t xml:space="preserve"> </w:t>
      </w:r>
      <w:r>
        <w:t xml:space="preserve">Russia Saint Petersburg</w:t>
      </w:r>
      <w:r>
        <w:t xml:space="preserve"> </w:t>
      </w:r>
      <w:r>
        <w:t xml:space="preserve">present a unique challenge that defines my professional identity here. The city is situated at sea level, with much of it below the mean water level of the Neva River. The famous flood barriers and pumps are engineering marvels, but they are supported by geological realities. As a</w:t>
      </w:r>
      <w:r>
        <w:t xml:space="preserve"> </w:t>
      </w:r>
      <w:r>
        <w:t xml:space="preserve">Geologist</w:t>
      </w:r>
      <w:r>
        <w:t xml:space="preserve">, I spend considerable time analyzing how groundwater tables interact with subway systems (the Metro) and historical foundations. In St. Petersburg, water is not just a surface hazard; it is an underground agent of erosion and decay. My work often involves monitoring the integrity of foundation piles in historic districts like Vasilievsky Island or the Petrograd Side, ensuring that the vibrations from urban life do not destabilize the fragile subsoil.</w:t>
      </w:r>
    </w:p>
    <w:p>
      <w:pPr>
        <w:pStyle w:val="BodyText"/>
      </w:pPr>
      <w:r>
        <w:t xml:space="preserve">There is also a profound cultural dimension to being a</w:t>
      </w:r>
      <w:r>
        <w:t xml:space="preserve"> </w:t>
      </w:r>
      <w:r>
        <w:t xml:space="preserve">Geologist</w:t>
      </w:r>
      <w:r>
        <w:t xml:space="preserve"> </w:t>
      </w:r>
      <w:r>
        <w:t xml:space="preserve">in</w:t>
      </w:r>
      <w:r>
        <w:t xml:space="preserve"> </w:t>
      </w:r>
      <w:r>
        <w:t xml:space="preserve">Russia Saint Petersburg</w:t>
      </w:r>
      <w:r>
        <w:t xml:space="preserve">. The city’s identity is inextricably linked to its stone. The granite monuments, such as the Monument to Peter the Great (The Bronze Horseman), sourced from Lahdenpokha quarry near Lake Ladoga, speak of a geological history that spans billions of years. As I study these outcrops and quarries, I am reminded that geology is not just about predicting disasters; it is also about understanding beauty and heritage. The pink granite used in many of St. Petersburg’s buildings comes from specific geological formations in the Ladoga region. Understanding the origin, durability, and weathering properties of this stone allows me to contribute to preservation efforts that keep the city’s aesthetic integrity intact against Russian winters.</w:t>
      </w:r>
    </w:p>
    <w:p>
      <w:pPr>
        <w:pStyle w:val="BodyText"/>
      </w:pPr>
      <w:r>
        <w:t xml:space="preserve">The academic environment in</w:t>
      </w:r>
      <w:r>
        <w:t xml:space="preserve"> </w:t>
      </w:r>
      <w:r>
        <w:t xml:space="preserve">Russia Saint Petersburg</w:t>
      </w:r>
      <w:r>
        <w:t xml:space="preserve"> </w:t>
      </w:r>
      <w:r>
        <w:t xml:space="preserve">further enriches my perspective. Engaging with colleagues at local institutes, I find a shared sense of urgency regarding climate change and its impact on the Baltic region. Rising sea levels and changing precipitation patterns are altering the hydrological balance around</w:t>
      </w:r>
      <w:r>
        <w:t xml:space="preserve"> </w:t>
      </w:r>
      <w:r>
        <w:t xml:space="preserve">Russia Saint Petersburg</w:t>
      </w:r>
      <w:r>
        <w:t xml:space="preserve">. For a</w:t>
      </w:r>
      <w:r>
        <w:t xml:space="preserve"> </w:t>
      </w:r>
      <w:r>
        <w:t xml:space="preserve">Geologist</w:t>
      </w:r>
      <w:r>
        <w:t xml:space="preserve">, this is not an abstract concept but a daily operational concern. We must adapt our models to account for increased saturation of soils and higher risks of flooding. This adaptability is crucial; the geology of today in St. Petersburg is different from that described in textbooks from fifty years ago, and we must be agile in our responses.</w:t>
      </w:r>
    </w:p>
    <w:p>
      <w:pPr>
        <w:pStyle w:val="BodyText"/>
      </w:pPr>
      <w:r>
        <w:t xml:space="preserve">Reflecting on my personal growth as a</w:t>
      </w:r>
      <w:r>
        <w:t xml:space="preserve"> </w:t>
      </w:r>
      <w:r>
        <w:t xml:space="preserve">Geologist</w:t>
      </w:r>
      <w:r>
        <w:t xml:space="preserve">, living and working in</w:t>
      </w:r>
      <w:r>
        <w:t xml:space="preserve"> </w:t>
      </w:r>
      <w:r>
        <w:t xml:space="preserve">Russia Saint Petersburg</w:t>
      </w:r>
      <w:r>
        <w:t xml:space="preserve"> </w:t>
      </w:r>
      <w:r>
        <w:t xml:space="preserve">has taught me patience and humility. The earth moves slowly here, but it moves inevitably. There is a melancholy beauty in studying the slow settlement of buildings like the Kunstkammer or the Winter Palace, watching how they tilt slightly over centuries due to uneven soil compaction. It teaches us that stability is an illusion maintained only through constant vigilance and scientific intervention.</w:t>
      </w:r>
    </w:p>
    <w:p>
      <w:pPr>
        <w:pStyle w:val="BodyText"/>
      </w:pPr>
      <w:r>
        <w:t xml:space="preserve">In conclusion, my life as a</w:t>
      </w:r>
      <w:r>
        <w:t xml:space="preserve"> </w:t>
      </w:r>
      <w:r>
        <w:t xml:space="preserve">Geologist</w:t>
      </w:r>
      <w:r>
        <w:t xml:space="preserve"> </w:t>
      </w:r>
      <w:r>
        <w:t xml:space="preserve">in</w:t>
      </w:r>
      <w:r>
        <w:t xml:space="preserve"> </w:t>
      </w:r>
      <w:r>
        <w:t xml:space="preserve">Russia Saint Petersburg</w:t>
      </w:r>
      <w:r>
        <w:t xml:space="preserve"> </w:t>
      </w:r>
      <w:r>
        <w:t xml:space="preserve">is defined by a dual responsibility: to protect the physical foundation of one of the world’s most beautiful cities and to interpret the geological narrative that underpins its history. It is a role that demands technical precision, cultural sensitivity, and environmental stewardship. The unique challenges posed by the marshy terrain, high groundwater levels, and heavy historical loads make this city a crucible for geotechnical expertise. As I continue my work here, I am reminded that we are not just observers of the earth; we are its caretakers in an urban landscape where the boundary between land and water is perpetually blurred. To be a</w:t>
      </w:r>
      <w:r>
        <w:t xml:space="preserve"> </w:t>
      </w:r>
      <w:r>
        <w:t xml:space="preserve">Geologist</w:t>
      </w:r>
      <w:r>
        <w:t xml:space="preserve"> </w:t>
      </w:r>
      <w:r>
        <w:t xml:space="preserve">in</w:t>
      </w:r>
      <w:r>
        <w:t xml:space="preserve"> </w:t>
      </w:r>
      <w:r>
        <w:t xml:space="preserve">Russia Saint Petersburg</w:t>
      </w:r>
      <w:r>
        <w:t xml:space="preserve"> </w:t>
      </w:r>
      <w:r>
        <w:t xml:space="preserve">is to stand on shaky ground, both literally and metaphorically, and to strive for stability through knowledge.</w:t>
      </w:r>
    </w:p>
    <w:p>
      <w:pPr>
        <w:pStyle w:val="BodyText"/>
      </w:pPr>
      <w:r>
        <w:t xml:space="preserve">This reflection underscores the critical importance of integrating geological science into urban planning and heritage preservation. The story of</w:t>
      </w:r>
      <w:r>
        <w:t xml:space="preserve"> </w:t>
      </w:r>
      <w:r>
        <w:t xml:space="preserve">Russia Saint Petersburg</w:t>
      </w:r>
      <w:r>
        <w:t xml:space="preserve"> </w:t>
      </w:r>
      <w:r>
        <w:t xml:space="preserve">is written in stone and sediment, as much as it is in art and literature. As scientists, we have the privilege—and the duty—to read those pages carefully, ensuring that the city remains standing for generations to come.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Geologist in Russia Saint Petersburg</dc:title>
  <dc:creator/>
  <dc:language>en</dc:language>
  <cp:keywords/>
  <dcterms:created xsi:type="dcterms:W3CDTF">2026-07-29T17:02:06Z</dcterms:created>
  <dcterms:modified xsi:type="dcterms:W3CDTF">2026-07-29T17:02:06Z</dcterms:modified>
</cp:coreProperties>
</file>

<file path=docProps/custom.xml><?xml version="1.0" encoding="utf-8"?>
<Properties xmlns="http://schemas.openxmlformats.org/officeDocument/2006/custom-properties" xmlns:vt="http://schemas.openxmlformats.org/officeDocument/2006/docPropsVTypes"/>
</file>