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</w:t>
      </w:r>
      <w:r>
        <w:t xml:space="preserve"> </w:t>
      </w:r>
      <w:r>
        <w:t xml:space="preserve">Visual</w:t>
      </w:r>
      <w:r>
        <w:t xml:space="preserve"> </w:t>
      </w:r>
      <w:r>
        <w:t xml:space="preserve">Bridge:</w:t>
      </w:r>
      <w:r>
        <w:t xml:space="preserve"> </w:t>
      </w:r>
      <w:r>
        <w:t xml:space="preserve">Reflections</w:t>
      </w:r>
      <w:r>
        <w:t xml:space="preserve"> </w:t>
      </w:r>
      <w:r>
        <w:t xml:space="preserve">on</w:t>
      </w:r>
      <w:r>
        <w:t xml:space="preserve"> </w:t>
      </w:r>
      <w:r>
        <w:t xml:space="preserve">Being</w:t>
      </w:r>
      <w:r>
        <w:t xml:space="preserve"> </w:t>
      </w:r>
      <w:r>
        <w:t xml:space="preserve">a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Visual Bridge: Reflections on Being a Graphic Designer in Nepal Kathmandu</dc:title>
  <dc:creator/>
  <dc:language>en</dc:language>
  <cp:keywords/>
  <dcterms:created xsi:type="dcterms:W3CDTF">2026-09-26T10:53:14Z</dcterms:created>
  <dcterms:modified xsi:type="dcterms:W3CDTF">2026-09-26T10:53:14Z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