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Hairdresser</w:t>
      </w:r>
      <w:r>
        <w:t xml:space="preserve"> </w:t>
      </w:r>
      <w:r>
        <w:t xml:space="preserve">Experience</w:t>
      </w:r>
      <w:r>
        <w:t xml:space="preserve"> </w:t>
      </w:r>
      <w:r>
        <w:t xml:space="preserve">in</w:t>
      </w:r>
      <w:r>
        <w:t xml:space="preserve"> </w:t>
      </w:r>
      <w:r>
        <w:t xml:space="preserve">Chile</w:t>
      </w:r>
      <w:r>
        <w:t xml:space="preserve"> </w:t>
      </w:r>
      <w:r>
        <w:t xml:space="preserve">Santiago</w:t>
      </w:r>
    </w:p>
    <w:bookmarkStart w:id="25" w:name="X657218e961df12b4344d307eac6e4735f308d1a"/>
    <w:p>
      <w:pPr>
        <w:pStyle w:val="Heading1"/>
      </w:pPr>
      <w:r>
        <w:t xml:space="preserve">The Art of Transformation: A Reflection on the Hairdresser Experience in Chile Santiago</w:t>
      </w:r>
    </w:p>
    <w:p>
      <w:pPr>
        <w:pStyle w:val="FirstParagraph"/>
      </w:pPr>
      <w:r>
        <w:t xml:space="preserve">In the bustling heart of South America, where modern skyscrapers clash beautifully with historic architecture and where the Andes Mountains stand as silent guardians to the east, lies a city that pulses with life, culture, and an undeniable appreciation for personal presentation. This city is</w:t>
      </w:r>
      <w:r>
        <w:t xml:space="preserve"> </w:t>
      </w:r>
      <w:r>
        <w:t xml:space="preserve">Chile Santiago</w:t>
      </w:r>
      <w:r>
        <w:t xml:space="preserve">. Within this vibrant metropolis, one profession stands out not merely as a service industry role but as a crucial pillar of social interaction and personal identity: the</w:t>
      </w:r>
      <w:r>
        <w:t xml:space="preserve"> </w:t>
      </w:r>
      <w:r>
        <w:t xml:space="preserve">Hairdresser</w:t>
      </w:r>
      <w:r>
        <w:t xml:space="preserve">. To reflect upon the experience of visiting a hairdresser in Santiago is to delve into the heart of Chilean culture, exploring themes of hospitality, artistry, communication, and community. It is an exercise that reveals how something as mundane as a haircut can become a profound reflection of societal values and human connection.</w:t>
      </w:r>
    </w:p>
    <w:bookmarkStart w:id="20" w:name="Xf0615517c47f85c8a18a1c2276f994db7d40aff"/>
    <w:p>
      <w:pPr>
        <w:pStyle w:val="Heading2"/>
      </w:pPr>
      <w:r>
        <w:t xml:space="preserve">The Cultural Landscape: More Than Just Cuts</w:t>
      </w:r>
    </w:p>
    <w:p>
      <w:pPr>
        <w:pStyle w:val="FirstParagraph"/>
      </w:pPr>
      <w:r>
        <w:t xml:space="preserve">When one first steps into a salon in</w:t>
      </w:r>
      <w:r>
        <w:t xml:space="preserve"> </w:t>
      </w:r>
      <w:r>
        <w:t xml:space="preserve">Chile Santiago</w:t>
      </w:r>
      <w:r>
        <w:t xml:space="preserve">, the atmosphere is distinct. Unlike the fast-paced, transactional nature of hair services in some Northern European or North American contexts, the experience here is deeply relational. The concept of "buen servicio" (good service) is paramount. In Chilean culture, interpersonal warmth and respect are not optional extras; they are baseline expectations. Therefore, the</w:t>
      </w:r>
      <w:r>
        <w:t xml:space="preserve"> </w:t>
      </w:r>
      <w:r>
        <w:t xml:space="preserve">Hairdresser</w:t>
      </w:r>
      <w:r>
        <w:t xml:space="preserve"> </w:t>
      </w:r>
      <w:r>
        <w:t xml:space="preserve">in this context acts as more than a technician of hair strands; they are a confidant, a listener, and often, an informal counselor.</w:t>
      </w:r>
    </w:p>
    <w:p>
      <w:pPr>
        <w:pStyle w:val="BodyText"/>
      </w:pPr>
      <w:r>
        <w:t xml:space="preserve">This cultural nuance is particularly evident in neighborhoods like Providencia or Las Condes in</w:t>
      </w:r>
      <w:r>
        <w:t xml:space="preserve"> </w:t>
      </w:r>
      <w:r>
        <w:t xml:space="preserve">Chile Santiago</w:t>
      </w:r>
      <w:r>
        <w:t xml:space="preserve">, where salons are sanctuaries of leisure. Here, time is not money in the traditional sense; time is an investment in well-being. The reflection on this aspect forces us to consider how society values downtime and self-care. In a city that moves quickly, driven by economic ambition and urban density, the salon offers a rare pause button. It is a space where one can sit for two or three hours, engaged in animated conversation about politics, family aspirations, football matches—specifically the passion surrounding local teams like Colo-Colo or Universidad de Chile—or the nuances of life in</w:t>
      </w:r>
      <w:r>
        <w:t xml:space="preserve"> </w:t>
      </w:r>
      <w:r>
        <w:t xml:space="preserve">Chile Santiago</w:t>
      </w:r>
      <w:r>
        <w:t xml:space="preserve">.</w:t>
      </w:r>
    </w:p>
    <w:bookmarkEnd w:id="20"/>
    <w:bookmarkStart w:id="21" w:name="the-artistry-and-professionalism"/>
    <w:p>
      <w:pPr>
        <w:pStyle w:val="Heading2"/>
      </w:pPr>
      <w:r>
        <w:t xml:space="preserve">The Artistry and Professionalism</w:t>
      </w:r>
    </w:p>
    <w:p>
      <w:pPr>
        <w:pStyle w:val="FirstParagraph"/>
      </w:pPr>
      <w:r>
        <w:t xml:space="preserve">Beyond the social interaction, there is a rigorous professional standard maintained by skilled hairdressers in this region. The landscape of beauty in</w:t>
      </w:r>
      <w:r>
        <w:t xml:space="preserve"> </w:t>
      </w:r>
      <w:r>
        <w:t xml:space="preserve">Chile Santiago</w:t>
      </w:r>
      <w:r>
        <w:t xml:space="preserve"> </w:t>
      </w:r>
      <w:r>
        <w:t xml:space="preserve">has evolved significantly over the past decade. There is a noticeable shift towards sustainable practices and high-end international techniques, yet rooted firmly in local aesthetics. Chileans take great pride in their appearance, viewing grooming as a form of self-respect and social etiquette.</w:t>
      </w:r>
    </w:p>
    <w:p>
      <w:pPr>
        <w:pStyle w:val="BodyText"/>
      </w:pPr>
      <w:r>
        <w:t xml:space="preserve">Reflecting on the skill of the local</w:t>
      </w:r>
      <w:r>
        <w:t xml:space="preserve"> </w:t>
      </w:r>
      <w:r>
        <w:t xml:space="preserve">Hairdresser</w:t>
      </w:r>
      <w:r>
        <w:t xml:space="preserve">, one observes a mastery that blends technical precision with artistic intuition. Whether it is mastering the balayage technique to combat the harsh UV rays common in central Chile, or crafting intricate braids for formal events, these professionals are constantly adapting. They navigate trends from Milan and Paris but tailor them to the features and lifestyles of people living in</w:t>
      </w:r>
      <w:r>
        <w:t xml:space="preserve"> </w:t>
      </w:r>
      <w:r>
        <w:t xml:space="preserve">Chile Santiago</w:t>
      </w:r>
      <w:r>
        <w:t xml:space="preserve">. This adaptability is a testament to their creativity. It reminds us that artistry is not just about following rules; it is about understanding the canvas—the individual—and modifying the technique to suit the local environment, hair texture, and personal style.</w:t>
      </w:r>
    </w:p>
    <w:bookmarkEnd w:id="21"/>
    <w:bookmarkStart w:id="22" w:name="social-dynamics-and-inclusivity"/>
    <w:p>
      <w:pPr>
        <w:pStyle w:val="Heading2"/>
      </w:pPr>
      <w:r>
        <w:t xml:space="preserve">Social Dynamics and Inclusivity</w:t>
      </w:r>
    </w:p>
    <w:p>
      <w:pPr>
        <w:pStyle w:val="FirstParagraph"/>
      </w:pPr>
      <w:r>
        <w:t xml:space="preserve">A deeper reflection reveals that salons in</w:t>
      </w:r>
      <w:r>
        <w:t xml:space="preserve"> </w:t>
      </w:r>
      <w:r>
        <w:t xml:space="preserve">Chile Santiago</w:t>
      </w:r>
      <w:r>
        <w:t xml:space="preserve"> </w:t>
      </w:r>
      <w:r>
        <w:t xml:space="preserve">are microcosms of social diversity. While certain upscale areas cater to high-income demographics, neighborhood salons serve a cross-section of society. In these spaces, the hierarchy flattens. The student studying for exams at the University of Chile sits next to the executive from a multinational corporation in Vitacura. This interaction fosters a sense of shared humanity.</w:t>
      </w:r>
    </w:p>
    <w:p>
      <w:pPr>
        <w:pStyle w:val="BodyText"/>
      </w:pPr>
      <w:r>
        <w:t xml:space="preserve">The role of the</w:t>
      </w:r>
      <w:r>
        <w:t xml:space="preserve"> </w:t>
      </w:r>
      <w:r>
        <w:t xml:space="preserve">Hairdresser</w:t>
      </w:r>
      <w:r>
        <w:t xml:space="preserve"> </w:t>
      </w:r>
      <w:r>
        <w:t xml:space="preserve">here is pivotal in fostering inclusivity. They are often tasked with managing diverse expectations and styles, reflecting a modern Chile that is becoming increasingly diverse in terms of gender expression and cultural background. For instance, the rising visibility of LGBTQ+ communities has led to greater demand for gender-neutral styling and inclusive service environments. Observing this evolution in</w:t>
      </w:r>
      <w:r>
        <w:t xml:space="preserve"> </w:t>
      </w:r>
      <w:r>
        <w:t xml:space="preserve">Chile Santiago</w:t>
      </w:r>
      <w:r>
        <w:t xml:space="preserve"> </w:t>
      </w:r>
      <w:r>
        <w:t xml:space="preserve">highlights how beauty services are at the forefront of social progress, challenging traditional norms and embracing a broader definition of aesthetics.</w:t>
      </w:r>
    </w:p>
    <w:bookmarkEnd w:id="22"/>
    <w:bookmarkStart w:id="23" w:name="the-economic-reality"/>
    <w:p>
      <w:pPr>
        <w:pStyle w:val="Heading2"/>
      </w:pPr>
      <w:r>
        <w:t xml:space="preserve">The Economic Reality</w:t>
      </w:r>
    </w:p>
    <w:p>
      <w:pPr>
        <w:pStyle w:val="FirstParagraph"/>
      </w:pPr>
      <w:r>
        <w:t xml:space="preserve">No reflection is complete without addressing the economic underpinnings. The cost of hairdressing in major cities like Santiago can be significant, reflecting the middle-class aspiration for quality. However, it also reflects inequality. Not everyone has access to these premium services. This disparity prompts a critical thought: beauty as a commodity versus beauty as self-care. In</w:t>
      </w:r>
      <w:r>
        <w:t xml:space="preserve"> </w:t>
      </w:r>
      <w:r>
        <w:t xml:space="preserve">Chile Santiago</w:t>
      </w:r>
      <w:r>
        <w:t xml:space="preserve">, there is a vibrant market for affordable, high-quality community salons alongside luxury boutiques. This duality mirrors the broader economic narrative of Chile—a nation of stark contrasts between wealth and poverty.</w:t>
      </w:r>
    </w:p>
    <w:p>
      <w:pPr>
        <w:pStyle w:val="BodyText"/>
      </w:pPr>
      <w:r>
        <w:t xml:space="preserve">The sustainability of the profession also hangs in balance. With the rise of at-home services and digital bookings, traditional salon owners in</w:t>
      </w:r>
      <w:r>
        <w:t xml:space="preserve"> </w:t>
      </w:r>
      <w:r>
        <w:t xml:space="preserve">Chile Santiago</w:t>
      </w:r>
      <w:r>
        <w:t xml:space="preserve"> </w:t>
      </w:r>
      <w:r>
        <w:t xml:space="preserve">must innovate to survive. This pressure drives them to offer superior experiences, reinforcing the importance of personal touch that machines cannot replicate.</w:t>
      </w:r>
    </w:p>
    <w:bookmarkEnd w:id="23"/>
    <w:bookmarkStart w:id="24" w:name="conclusion-the-mirrors-truth"/>
    <w:p>
      <w:pPr>
        <w:pStyle w:val="Heading2"/>
      </w:pPr>
      <w:r>
        <w:t xml:space="preserve">Conclusion: The Mirror’s Truth</w:t>
      </w:r>
    </w:p>
    <w:p>
      <w:pPr>
        <w:pStyle w:val="FirstParagraph"/>
      </w:pPr>
      <w:r>
        <w:t xml:space="preserve">In conclusion, reflecting on the role of the hairdresser in Chile Santiago offers profound insights into local culture. It is not merely about hair; it is about identity, social bonding, and cultural expression. The hairdresser serves as an artisan of self-image in a city that values both tradition and modernity.</w:t>
      </w:r>
    </w:p>
    <w:p>
      <w:pPr>
        <w:pStyle w:val="BodyText"/>
      </w:pPr>
      <w:r>
        <w:t xml:space="preserve">The experience teaches us that communication is key. Whether through the casual chatter over coffee or the focused silence of a complex coloring process, there is always dialogue. It reminds us to appreciate the small interactions that make urban life bearable and enjoyable. In</w:t>
      </w:r>
      <w:r>
        <w:t xml:space="preserve"> </w:t>
      </w:r>
      <w:r>
        <w:t xml:space="preserve">Chile Santiago</w:t>
      </w:r>
      <w:r>
        <w:t xml:space="preserve">, where life can feel hurried and competitive, finding a skilled and empathetic hairdresser is more than a grooming necessity; it is a ritual of restoration.</w:t>
      </w:r>
    </w:p>
    <w:p>
      <w:pPr>
        <w:pStyle w:val="BodyText"/>
      </w:pPr>
      <w:r>
        <w:t xml:space="preserve">Ultimately, the reflection concludes that the beauty industry in this region is thriving because it serves a deeper human need. It provides validation, care, and artistic expression. As Santiago continues to grow and change, the hairdresser will remain a constant witness to these transformations. They cut away what no longer serves us and reveal what is new beneath the surface. For anyone visiting or living in</w:t>
      </w:r>
      <w:r>
        <w:t xml:space="preserve"> </w:t>
      </w:r>
      <w:r>
        <w:t xml:space="preserve">Chile Santiago</w:t>
      </w:r>
      <w:r>
        <w:t xml:space="preserve">, understanding this dynamic is essential to understanding the soul of its people. The next time one sits in a salon chair, one should not just see hair being trimmed, but observe a rich tapestry of culture, commerce, and human connection unfolding before their eyes.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Hairdresser Experience in Chile Santiago</dc:title>
  <dc:creator/>
  <dc:language>en</dc:language>
  <cp:keywords/>
  <dcterms:created xsi:type="dcterms:W3CDTF">2026-07-29T21:52:50Z</dcterms:created>
  <dcterms:modified xsi:type="dcterms:W3CDTF">2026-07-29T21:52:50Z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