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China</w:t>
      </w:r>
      <w:r>
        <w:t xml:space="preserve"> </w:t>
      </w:r>
      <w:r>
        <w:t xml:space="preserve">Shanghai</w:t>
      </w:r>
    </w:p>
    <w:bookmarkStart w:id="25" w:name="X91ba948b910e8f2ba076f5e316593dc9c0b41cb"/>
    <w:p>
      <w:pPr>
        <w:pStyle w:val="Heading1"/>
      </w:pPr>
      <w:r>
        <w:t xml:space="preserve">The Art and Soul of the Hairdresser in China Shanghai</w:t>
      </w:r>
    </w:p>
    <w:p>
      <w:pPr>
        <w:pStyle w:val="FirstParagraph"/>
      </w:pPr>
      <w:r>
        <w:t xml:space="preserve">In the sprawling, pulsating heart of East Asia, where ancient traditions collide with futuristic ambition, lies Shanghai. It is a city that never sleeps, a metropolis defined by its skyline of glass and steel piercing the clouds along the Huangpu River. Yet, within this hyper-modern landscape of speed and efficiency, there exists an intimate sanctuary: the Hairdresser’s chair. To reflect upon the role of the hairdresser in China Shanghai is to explore more than just a service industry; it is to examine a cultural intersection where identity, artistry, social status, and personal connection converge. This reflection seeks to unpack the multifaceted significance of becoming or interacting with a hairdresser within this unique geopolitical and cultural context.</w:t>
      </w:r>
    </w:p>
    <w:bookmarkStart w:id="20" w:name="Xa4f92dd496a46daf055434a00c2ef21cf4d5da8"/>
    <w:p>
      <w:pPr>
        <w:pStyle w:val="Heading2"/>
      </w:pPr>
      <w:r>
        <w:t xml:space="preserve">The Evolution of Status: From Laborer to Artist</w:t>
      </w:r>
    </w:p>
    <w:p>
      <w:pPr>
        <w:pStyle w:val="FirstParagraph"/>
      </w:pPr>
      <w:r>
        <w:t xml:space="preserve">In many parts of the world, the profession of a hairdresser has evolved significantly over the last few decades, but in China Shanghai, this evolution is accelerated by sheer scale and consumer demand. Historically, personal grooming was often seen as a basic necessity. However, in contemporary Shanghai, the Hairdresser has transcended mere utility to become an artist and a lifestyle consultant. The bustling streets of Jing’an or Xuhui districts are lined with studios that rival high-end boutiques in their design and ambiance.</w:t>
      </w:r>
    </w:p>
    <w:p>
      <w:pPr>
        <w:pStyle w:val="BodyText"/>
      </w:pPr>
      <w:r>
        <w:t xml:space="preserve">Reflecting on this shift, one observes that being recognized as a skilled Hairdresser in China Shanghai carries a weight of professional pride. It is no longer just about cutting hair; it is about curating an image. The modern clientele, comprising both local residents eager to keep up with global trends and international expatriates seeking familiarity, demands precision and aesthetic sensibility. Consequently, the Hairdresser must possess not only technical proficiency but also a deep understanding of current fashion cycles influenced by Seoul, Paris, and New York. This transformation highlights how Shanghai serves as a gateway for global aesthetics entering the Chinese market.</w:t>
      </w:r>
    </w:p>
    <w:bookmarkEnd w:id="20"/>
    <w:bookmarkStart w:id="21" w:name="X699cf21527c71a4d309a974aa687e0758b2a30b"/>
    <w:p>
      <w:pPr>
        <w:pStyle w:val="Heading2"/>
      </w:pPr>
      <w:r>
        <w:t xml:space="preserve">The Social Fabric: The Salon as a Community Hub</w:t>
      </w:r>
    </w:p>
    <w:p>
      <w:pPr>
        <w:pStyle w:val="FirstParagraph"/>
      </w:pPr>
      <w:r>
        <w:t xml:space="preserve">Beyond the technical aspects of hairdressing, the salon in China Shanghai functions as a vital social node. In Chinese culture, relationships (guanxi) are paramount. The Hairdresser often becomes confidant, listener, and sometimes informal counselor for their clients. During the twenty-minute wash or the hour-long coloring process, conversations flow freely about business deals, marriage prospects, children’s education, and political nuances.</w:t>
      </w:r>
    </w:p>
    <w:p>
      <w:pPr>
        <w:pStyle w:val="BodyText"/>
      </w:pPr>
      <w:r>
        <w:t xml:space="preserve">This dynamic creates a unique reflection on intimacy in urban life. In a city of over twenty-five million people, anonymity is common. Yet, within the mirror of the salon chair, clients find a space for vulnerability and connection. The Hairdresser who listens well gains loyalty that transcends transactional service. They become part of the client’s daily narrative. This aspect emphasizes that in China Shanghai, hairdressing is deeply intertwined with social capital and interpersonal bonding.</w:t>
      </w:r>
    </w:p>
    <w:bookmarkEnd w:id="21"/>
    <w:bookmarkStart w:id="22" w:name="X201fa58cacc20f3582e2e9b508f2ffbb8eadf8b"/>
    <w:p>
      <w:pPr>
        <w:pStyle w:val="Heading2"/>
      </w:pPr>
      <w:r>
        <w:t xml:space="preserve">Cultural Identity and Tradition Meets Modernity</w:t>
      </w:r>
    </w:p>
    <w:p>
      <w:pPr>
        <w:pStyle w:val="FirstParagraph"/>
      </w:pPr>
      <w:r>
        <w:t xml:space="preserve">A particularly fascinating dimension of being a Hairdresser in this region is the navigation between traditional Chinese aesthetics and modern global trends. While many clients seek the latest bob or balayage inspired by Western media, there is also a growing appreciation for styles that incorporate subtle elements of traditional elegance. The challenge for any competent Hairdresser in China Shanghai is to balance these influences.</w:t>
      </w:r>
    </w:p>
    <w:p>
      <w:pPr>
        <w:pStyle w:val="BodyText"/>
      </w:pPr>
      <w:r>
        <w:t xml:space="preserve">For instance, hair care rituals rooted in Traditional Chinese Medicine (TCM), such as herbal scalp treatments or oil massages, are increasingly popular alongside chemical coloring and styling. A reflective practitioner must understand these cultural roots to serve clients holistically. This duality reflects the broader identity of Shanghai itself: a city that looks forward with immense technological prowess while retaining deep respect for its historical heritage. The Hairdresser thus acts as a mediator between past and future, tradition and innovation.</w:t>
      </w:r>
    </w:p>
    <w:bookmarkEnd w:id="22"/>
    <w:bookmarkStart w:id="23" w:name="Xd37e450df18991d5aabd82f7b7795d05409c7d0"/>
    <w:p>
      <w:pPr>
        <w:pStyle w:val="Heading2"/>
      </w:pPr>
      <w:r>
        <w:t xml:space="preserve">The Pressure of Perfection in a Competitive Landscape</w:t>
      </w:r>
    </w:p>
    <w:p>
      <w:pPr>
        <w:pStyle w:val="FirstParagraph"/>
      </w:pPr>
      <w:r>
        <w:t xml:space="preserve">No reflection on this topic would be complete without addressing the intense pressure inherent in the profession within China Shanghai. The competition among salons is fierce, and client expectations are high. Social media platforms like Xiaohongshu (Little Red Book) play a crucial role in shaping beauty standards. Clients often arrive with screenshots of celebrity looks from K-pop idols or Hollywood stars, expecting replication with minimal deviation.</w:t>
      </w:r>
    </w:p>
    <w:p>
      <w:pPr>
        <w:pStyle w:val="BodyText"/>
      </w:pPr>
      <w:r>
        <w:t xml:space="preserve">This environment tests the resilience and adaptability of every Hairdresser. It requires constant learning, staying updated on global trends, and mastering the art of managing expectations. The psychological toll can be significant, as the Hairdresser bears responsibility for a client’s self-esteem and social presentation. Yet, this pressure also fuels creativity and professional excellence. It pushes practitioners in China Shanghai to refine their craft to world-class standards.</w:t>
      </w:r>
    </w:p>
    <w:bookmarkEnd w:id="23"/>
    <w:bookmarkStart w:id="24" w:name="conclusion-a-mirror-to-society"/>
    <w:p>
      <w:pPr>
        <w:pStyle w:val="Heading2"/>
      </w:pPr>
      <w:r>
        <w:t xml:space="preserve">Conclusion: A Mirror to Society</w:t>
      </w:r>
    </w:p>
    <w:p>
      <w:pPr>
        <w:pStyle w:val="FirstParagraph"/>
      </w:pPr>
      <w:r>
        <w:t xml:space="preserve">In conclusion, the role of the Hairdresser in China Shanghai is far more complex than it appears on the surface. It is a profession that encapsulates the dynamism, complexity, and cultural richness of one of the world’s most vibrant cities. Whether viewed through the lens of artistic expression, social interaction, or cultural preservation, every cut and color tells a story about identity in modern China.</w:t>
      </w:r>
    </w:p>
    <w:p>
      <w:pPr>
        <w:pStyle w:val="BodyText"/>
      </w:pPr>
      <w:r>
        <w:t xml:space="preserve">For those who choose this path in Shanghai, it is both a privilege and a challenge. It requires an open mind to embrace global trends while honoring local traditions; empathy to connect with diverse individuals; and resilience to thrive in a fast-paced environment. Ultimately, the Hairdresser in China Shanghai does not just shape hair—they help shape how millions of people present themselves to the world, acting as silent architects of confidence and culture in a city that defines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the Hairdresser in China Shanghai</dc:title>
  <dc:creator/>
  <dc:language>en</dc:language>
  <cp:keywords/>
  <dcterms:created xsi:type="dcterms:W3CDTF">2026-07-30T00:30:13Z</dcterms:created>
  <dcterms:modified xsi:type="dcterms:W3CDTF">2026-07-30T00:30:13Z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