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4a1155ed043aed4b0d7cb3ff7b304efd7cd671b"/>
    <w:p>
      <w:pPr>
        <w:pStyle w:val="Heading1"/>
      </w:pPr>
      <w:r>
        <w:t xml:space="preserve">The Art of Identity and Survival: A Reflection on the Hairdresser in DR Congo Kinshasa</w:t>
      </w:r>
    </w:p>
    <w:p>
      <w:pPr>
        <w:pStyle w:val="FirstParagraph"/>
      </w:pPr>
      <w:r>
        <w:t xml:space="preserve">To understand the social fabric of</w:t>
      </w:r>
      <w:r>
        <w:t xml:space="preserve"> </w:t>
      </w:r>
      <w:r>
        <w:rPr>
          <w:bCs/>
          <w:b/>
        </w:rPr>
        <w:t xml:space="preserve">DR Congo Kinshasa</w:t>
      </w:r>
      <w:r>
        <w:t xml:space="preserve">, one must look beyond politics and economics to the daily rituals that define communal life. Among these, none is as ubiquitous or as significant as the practice of hairstyling. The</w:t>
      </w:r>
      <w:r>
        <w:t xml:space="preserve"> </w:t>
      </w:r>
      <w:r>
        <w:rPr>
          <w:bCs/>
          <w:b/>
        </w:rPr>
        <w:t xml:space="preserve">Hairdresser</w:t>
      </w:r>
      <w:r>
        <w:t xml:space="preserve"> </w:t>
      </w:r>
      <w:r>
        <w:t xml:space="preserve">in Kinshasa is not merely a service provider; they are architects of identity, therapists, news anchors, and cultural custodians. This reflection paper explores the multifaceted role of the hairdresser within the specific context of Kinshasa, examining how this profession serves as a mirror to society’s aspirations, struggles, and resilience.</w:t>
      </w:r>
    </w:p>
    <w:bookmarkStart w:id="20" w:name="the-salon-as-a-social-hub"/>
    <w:p>
      <w:pPr>
        <w:pStyle w:val="Heading2"/>
      </w:pPr>
      <w:r>
        <w:t xml:space="preserve">The Salon as a Social Hub</w:t>
      </w:r>
    </w:p>
    <w:p>
      <w:pPr>
        <w:pStyle w:val="FirstParagraph"/>
      </w:pPr>
      <w:r>
        <w:t xml:space="preserve">In</w:t>
      </w:r>
      <w:r>
        <w:t xml:space="preserve"> </w:t>
      </w:r>
      <w:r>
        <w:rPr>
          <w:bCs/>
          <w:b/>
        </w:rPr>
        <w:t xml:space="preserve">DR Congo Kinshasa</w:t>
      </w:r>
      <w:r>
        <w:t xml:space="preserve">, the hair salon is often referred to colloquially as "the university of life." It is one of the few spaces where social stratification momentarily dissolves. Whether one arrives in a Mercedes or on foot, once seated in the stylist's chair, all members are equal participants in a shared ritual. For many residents of Kinshasa, particularly women who comprise the vast majority of clients for</w:t>
      </w:r>
      <w:r>
        <w:t xml:space="preserve"> </w:t>
      </w:r>
      <w:r>
        <w:rPr>
          <w:bCs/>
          <w:b/>
        </w:rPr>
        <w:t xml:space="preserve">Hairdresser</w:t>
      </w:r>
      <w:r>
        <w:t xml:space="preserve"> </w:t>
      </w:r>
      <w:r>
        <w:t xml:space="preserve">services, these spaces function as vital support networks.</w:t>
      </w:r>
    </w:p>
    <w:p>
      <w:pPr>
        <w:pStyle w:val="BodyText"/>
      </w:pPr>
      <w:r>
        <w:t xml:space="preserve">The hours spent braiding hair or styling wigs provide a unique window into the private thoughts and public faces of Kinshasa’s citizens. It is within this intimate setting that gossip, political discourse, religious debates, and personal vulnerabilities are shared. The</w:t>
      </w:r>
      <w:r>
        <w:t xml:space="preserve"> </w:t>
      </w:r>
      <w:r>
        <w:rPr>
          <w:bCs/>
          <w:b/>
        </w:rPr>
        <w:t xml:space="preserve">Hairdresser</w:t>
      </w:r>
      <w:r>
        <w:t xml:space="preserve"> </w:t>
      </w:r>
      <w:r>
        <w:t xml:space="preserve">thus becomes an unsuspecting confidant, absorbing the anxieties and hopes of a city that often feels overwhelmed by its own complexity. To observe the dynamic between a stylist and their client in Kinshasa is to witness a profound exchange of trust and empathy.</w:t>
      </w:r>
    </w:p>
    <w:bookmarkEnd w:id="20"/>
    <w:bookmarkStart w:id="21" w:name="economic-resilience-and-informal-labor"/>
    <w:p>
      <w:pPr>
        <w:pStyle w:val="Heading2"/>
      </w:pPr>
      <w:r>
        <w:t xml:space="preserve">Economic Resilience and Informal Labor</w:t>
      </w:r>
    </w:p>
    <w:p>
      <w:pPr>
        <w:pStyle w:val="FirstParagraph"/>
      </w:pPr>
      <w:r>
        <w:t xml:space="preserve">The economic context of</w:t>
      </w:r>
      <w:r>
        <w:t xml:space="preserve"> </w:t>
      </w:r>
      <w:r>
        <w:rPr>
          <w:bCs/>
          <w:b/>
        </w:rPr>
        <w:t xml:space="preserve">DR Congo Kinshasa</w:t>
      </w:r>
      <w:r>
        <w:t xml:space="preserve"> </w:t>
      </w:r>
      <w:r>
        <w:t xml:space="preserve">is characterized by significant challenges, including high unemployment rates and an inflationary economy. In this environment, the role of the</w:t>
      </w:r>
      <w:r>
        <w:t xml:space="preserve"> </w:t>
      </w:r>
      <w:r>
        <w:rPr>
          <w:bCs/>
          <w:b/>
        </w:rPr>
        <w:t xml:space="preserve">Hairdresser</w:t>
      </w:r>
      <w:r>
        <w:t xml:space="preserve"> </w:t>
      </w:r>
      <w:r>
        <w:t xml:space="preserve">extends far beyond aesthetics; it is a cornerstone of informal economic survival. For many young Congolese, particularly women who face barriers to formal employment due to educational gaps or gender bias, hairdressing offers a viable path to financial independence.</w:t>
      </w:r>
    </w:p>
    <w:p>
      <w:pPr>
        <w:pStyle w:val="BodyText"/>
      </w:pPr>
      <w:r>
        <w:t xml:space="preserve">The low barrier to entry for this profession allows for entrepreneurship on a micro-scale. A</w:t>
      </w:r>
      <w:r>
        <w:t xml:space="preserve"> </w:t>
      </w:r>
      <w:r>
        <w:rPr>
          <w:bCs/>
          <w:b/>
        </w:rPr>
        <w:t xml:space="preserve">Hairdresser</w:t>
      </w:r>
      <w:r>
        <w:t xml:space="preserve"> </w:t>
      </w:r>
      <w:r>
        <w:t xml:space="preserve">in the neighborhoods of Kinshasa, such as Limete or Matonge, often operates with minimal capital yet generates substantial income by serving a loyal community. This entrepreneurial spirit reflects the broader Congolese ethos of "vivre ensemble" (living together) and mutual aid. The success of a local</w:t>
      </w:r>
      <w:r>
        <w:t xml:space="preserve"> </w:t>
      </w:r>
      <w:r>
        <w:rPr>
          <w:bCs/>
          <w:b/>
        </w:rPr>
        <w:t xml:space="preserve">Hairdresser</w:t>
      </w:r>
      <w:r>
        <w:t xml:space="preserve"> </w:t>
      </w:r>
      <w:r>
        <w:t xml:space="preserve">can uplift not just their own household but also contribute to the broader community economy through supply chains that include soap sellers, textile vendors, and wig merchants.</w:t>
      </w:r>
    </w:p>
    <w:bookmarkEnd w:id="21"/>
    <w:bookmarkStart w:id="22" w:name="cultural-expression-and-sapeur-influence"/>
    <w:p>
      <w:pPr>
        <w:pStyle w:val="Heading2"/>
      </w:pPr>
      <w:r>
        <w:t xml:space="preserve">Cultural Expression and "Sapeur" Influence</w:t>
      </w:r>
    </w:p>
    <w:p>
      <w:pPr>
        <w:pStyle w:val="FirstParagraph"/>
      </w:pPr>
      <w:r>
        <w:t xml:space="preserve">Kinshasa is renowned globally for its fashion consciousness, deeply influenced by the Sapeurs (Société des Ambianceurs et des Personnes Élégantes). While the Sapeur movement often dominates global perceptions of Congolese style,</w:t>
      </w:r>
      <w:r>
        <w:t xml:space="preserve"> </w:t>
      </w:r>
      <w:r>
        <w:rPr>
          <w:bCs/>
          <w:b/>
        </w:rPr>
        <w:t xml:space="preserve">Hairdresser</w:t>
      </w:r>
      <w:r>
        <w:t xml:space="preserve"> </w:t>
      </w:r>
      <w:r>
        <w:t xml:space="preserve">artistry is equally critical to this aesthetic presentation. In a city where appearance is closely tied to dignity and social standing, the precision and creativity of a</w:t>
      </w:r>
      <w:r>
        <w:t xml:space="preserve"> </w:t>
      </w:r>
      <w:r>
        <w:rPr>
          <w:bCs/>
          <w:b/>
        </w:rPr>
        <w:t xml:space="preserve">Hairdresser</w:t>
      </w:r>
      <w:r>
        <w:t xml:space="preserve"> </w:t>
      </w:r>
      <w:r>
        <w:t xml:space="preserve">are forms of cultural expression.</w:t>
      </w:r>
    </w:p>
    <w:p>
      <w:pPr>
        <w:pStyle w:val="BodyText"/>
      </w:pPr>
      <w:r>
        <w:t xml:space="preserve">The intricate braids, complex twists, and elaborate updos created by Kinshasa’s stylists are not merely decorative; they communicate status, mood, ethnicity, and modernity. The ability to command high prices for intricate styles demonstrates the value placed on beauty as a form of capital in</w:t>
      </w:r>
      <w:r>
        <w:t xml:space="preserve"> </w:t>
      </w:r>
      <w:r>
        <w:rPr>
          <w:bCs/>
          <w:b/>
        </w:rPr>
        <w:t xml:space="preserve">DR Congo Kinshasa</w:t>
      </w:r>
      <w:r>
        <w:t xml:space="preserve">. Furthermore, these hairstyles often serve as markers of generational identity. Older generations may prefer traditional braids that signify respectability and maturity, while younger Kinshasans experiment with bold colors and fusion styles that signal global connectivity.</w:t>
      </w:r>
    </w:p>
    <w:bookmarkEnd w:id="22"/>
    <w:bookmarkStart w:id="23" w:name="the-psychological-dimension-of-beauty"/>
    <w:p>
      <w:pPr>
        <w:pStyle w:val="Heading2"/>
      </w:pPr>
      <w:r>
        <w:t xml:space="preserve">The Psychological Dimension of Beauty</w:t>
      </w:r>
    </w:p>
    <w:p>
      <w:pPr>
        <w:pStyle w:val="FirstParagraph"/>
      </w:pPr>
      <w:r>
        <w:t xml:space="preserve">Beyond economics and culture, there is a profound psychological dimension to the work of the</w:t>
      </w:r>
      <w:r>
        <w:t xml:space="preserve"> </w:t>
      </w:r>
      <w:r>
        <w:rPr>
          <w:bCs/>
          <w:b/>
        </w:rPr>
        <w:t xml:space="preserve">Hairdresser</w:t>
      </w:r>
      <w:r>
        <w:t xml:space="preserve">. In a city often marked by instability and hardship, the salon offers a sanctuary. The physical act of grooming—washing, conditioning, braiding—is therapeutic. It allows individuals to reclaim agency over their bodies in an environment where they may feel powerless over their political or economic circumstances.</w:t>
      </w:r>
    </w:p>
    <w:p>
      <w:pPr>
        <w:pStyle w:val="BodyText"/>
      </w:pPr>
      <w:r>
        <w:t xml:space="preserve">For many women in</w:t>
      </w:r>
      <w:r>
        <w:t xml:space="preserve"> </w:t>
      </w:r>
      <w:r>
        <w:rPr>
          <w:bCs/>
          <w:b/>
        </w:rPr>
        <w:t xml:space="preserve">DR Congo Kinshasa</w:t>
      </w:r>
      <w:r>
        <w:t xml:space="preserve">, preparing one’s hair is a morning ritual of empowerment. When a woman sits down for her appointment, she is investing time and money into her self-presentation as an act of defiance against poverty and despair. The</w:t>
      </w:r>
      <w:r>
        <w:t xml:space="preserve"> </w:t>
      </w:r>
      <w:r>
        <w:rPr>
          <w:bCs/>
          <w:b/>
        </w:rPr>
        <w:t xml:space="preserve">Hairdresser</w:t>
      </w:r>
      <w:r>
        <w:t xml:space="preserve"> </w:t>
      </w:r>
      <w:r>
        <w:t xml:space="preserve">facilitates this transformation, helping clients project confidence and dignity to the world. This emotional labor is often overlooked but is central to the profession's value.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DR Congo Kinshasa</w:t>
      </w:r>
      <w:r>
        <w:t xml:space="preserve"> </w:t>
      </w:r>
      <w:r>
        <w:t xml:space="preserve">occupies a unique and powerful position in society. They are economic actors providing essential services in an informal market, cultural agents preserving and innovating local aesthetics, and emotional pillars supporting their communities. To study or interact with this profession is to understand the resilience of the Congolese spirit.</w:t>
      </w:r>
    </w:p>
    <w:p>
      <w:pPr>
        <w:pStyle w:val="BodyText"/>
      </w:pPr>
      <w:r>
        <w:t xml:space="preserve">The salon is more than a business; it is a community center where identity is negotiated and reinforced. As Kinshasa continues to evolve, the role of the</w:t>
      </w:r>
      <w:r>
        <w:t xml:space="preserve"> </w:t>
      </w:r>
      <w:r>
        <w:rPr>
          <w:bCs/>
          <w:b/>
        </w:rPr>
        <w:t xml:space="preserve">Hairdresser</w:t>
      </w:r>
      <w:r>
        <w:t xml:space="preserve"> </w:t>
      </w:r>
      <w:r>
        <w:t xml:space="preserve">will undoubtedly adapt, yet its core function as a beacon of dignity and connection will remain unchanged. Recognizing this complexity allows for a deeper appreciation of how everyday practices in</w:t>
      </w:r>
      <w:r>
        <w:t xml:space="preserve"> </w:t>
      </w:r>
      <w:r>
        <w:rPr>
          <w:bCs/>
          <w:b/>
        </w:rPr>
        <w:t xml:space="preserve">DR Congo Kinshasa</w:t>
      </w:r>
      <w:r>
        <w:t xml:space="preserve"> </w:t>
      </w:r>
      <w:r>
        <w:t xml:space="preserve">contribute to the broader narrative of African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Hairdresser in DR Congo Kinshasa</dc:title>
  <dc:creator/>
  <dc:language>en</dc:language>
  <cp:keywords/>
  <dcterms:created xsi:type="dcterms:W3CDTF">2026-07-29T20:12:08Z</dcterms:created>
  <dcterms:modified xsi:type="dcterms:W3CDTF">2026-07-29T20:12:08Z</dcterms:modified>
</cp:coreProperties>
</file>

<file path=docProps/custom.xml><?xml version="1.0" encoding="utf-8"?>
<Properties xmlns="http://schemas.openxmlformats.org/officeDocument/2006/custom-properties" xmlns:vt="http://schemas.openxmlformats.org/officeDocument/2006/docPropsVTypes"/>
</file>