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Hairdressing</w:t>
      </w:r>
      <w:r>
        <w:t xml:space="preserve"> </w:t>
      </w:r>
      <w:r>
        <w:t xml:space="preserve">in</w:t>
      </w:r>
      <w:r>
        <w:t xml:space="preserve"> </w:t>
      </w:r>
      <w:r>
        <w:t xml:space="preserve">France</w:t>
      </w:r>
      <w:r>
        <w:t xml:space="preserve"> </w:t>
      </w:r>
      <w:r>
        <w:t xml:space="preserve">Lyon</w:t>
      </w:r>
    </w:p>
    <w:bookmarkStart w:id="25" w:name="X1f4662d1743a7a4333714d484c50209a072086c"/>
    <w:p>
      <w:pPr>
        <w:pStyle w:val="Heading1"/>
      </w:pPr>
      <w:r>
        <w:t xml:space="preserve">The Sculptor of Identity: A Reflection on Hairdressing in France Lyon</w:t>
      </w:r>
    </w:p>
    <w:p>
      <w:pPr>
        <w:pStyle w:val="FirstParagraph"/>
      </w:pPr>
      <w:r>
        <w:t xml:space="preserve">To understand the role of a</w:t>
      </w:r>
      <w:r>
        <w:t xml:space="preserve"> </w:t>
      </w:r>
      <w:r>
        <w:rPr>
          <w:bCs/>
          <w:b/>
        </w:rPr>
        <w:t xml:space="preserve">Hairdresser</w:t>
      </w:r>
      <w:r>
        <w:t xml:space="preserve">, one must first look beyond the mere utility of cutting hair or applying color. In many cultures, grooming is viewed strictly as maintenance—a functional necessity to adhere to societal standards of hygiene and professional presentation. However, in specific cultural contexts, this view shifts dramatically toward artistry, psychological counseling, and social ritual. Nowhere is this transformation more palpable than in</w:t>
      </w:r>
      <w:r>
        <w:t xml:space="preserve"> </w:t>
      </w:r>
      <w:r>
        <w:rPr>
          <w:bCs/>
          <w:b/>
        </w:rPr>
        <w:t xml:space="preserve">France Lyon</w:t>
      </w:r>
      <w:r>
        <w:t xml:space="preserve">. This reflection paper explores the multifaceted identity of the</w:t>
      </w:r>
      <w:r>
        <w:t xml:space="preserve"> </w:t>
      </w:r>
      <w:r>
        <w:rPr>
          <w:bCs/>
          <w:b/>
        </w:rPr>
        <w:t xml:space="preserve">Hairdresser</w:t>
      </w:r>
      <w:r>
        <w:t xml:space="preserve">, examining how they serve not just as stylists, but as custodians of culture and self-image within the vibrant urban tapestry of</w:t>
      </w:r>
      <w:r>
        <w:t xml:space="preserve"> </w:t>
      </w:r>
      <w:r>
        <w:rPr>
          <w:bCs/>
          <w:b/>
        </w:rPr>
        <w:t xml:space="preserve">France Lyon</w:t>
      </w:r>
      <w:r>
        <w:t xml:space="preserve">.</w:t>
      </w:r>
    </w:p>
    <w:bookmarkStart w:id="20" w:name="X8cec42fe2f1122507809711269e053945095341"/>
    <w:p>
      <w:pPr>
        <w:pStyle w:val="Heading2"/>
      </w:pPr>
      <w:r>
        <w:t xml:space="preserve">The Historical Weight and Cultural Context</w:t>
      </w:r>
    </w:p>
    <w:p>
      <w:pPr>
        <w:pStyle w:val="FirstParagraph"/>
      </w:pPr>
      <w:r>
        <w:rPr>
          <w:bCs/>
          <w:b/>
        </w:rPr>
        <w:t xml:space="preserve">France Lyon</w:t>
      </w:r>
      <w:r>
        <w:t xml:space="preserve">, often overshadowed in international tourism by Paris, possesses a unique cultural gravity. It is a city defined by its silk industry history (Les Canuts), its gastronomic prowess, and its profound respect for tradition mixed with modern innovation. In this environment, the</w:t>
      </w:r>
      <w:r>
        <w:t xml:space="preserve"> </w:t>
      </w:r>
      <w:r>
        <w:rPr>
          <w:bCs/>
          <w:b/>
        </w:rPr>
        <w:t xml:space="preserve">Hairdresser</w:t>
      </w:r>
      <w:r>
        <w:t xml:space="preserve"> </w:t>
      </w:r>
      <w:r>
        <w:t xml:space="preserve">is not an isolated tradesperson but part of a lineage that dates back to the aristocratic salons of the 17th and 18th centuries. To work as a</w:t>
      </w:r>
      <w:r>
        <w:t xml:space="preserve"> </w:t>
      </w:r>
      <w:r>
        <w:rPr>
          <w:bCs/>
          <w:b/>
        </w:rPr>
        <w:t xml:space="preserve">Hairdresser</w:t>
      </w:r>
      <w:r>
        <w:t xml:space="preserve"> </w:t>
      </w:r>
      <w:r>
        <w:t xml:space="preserve">in</w:t>
      </w:r>
      <w:r>
        <w:t xml:space="preserve"> </w:t>
      </w:r>
      <w:r>
        <w:rPr>
          <w:bCs/>
          <w:b/>
        </w:rPr>
        <w:t xml:space="preserve">France Lyon</w:t>
      </w:r>
      <w:r>
        <w:t xml:space="preserve"> </w:t>
      </w:r>
      <w:r>
        <w:t xml:space="preserve">is to step into a role laden with historical expectation.</w:t>
      </w:r>
    </w:p>
    <w:p>
      <w:pPr>
        <w:pStyle w:val="BodyText"/>
      </w:pPr>
      <w:r>
        <w:t xml:space="preserve">The city’s architecture, with its traboules (hidden passageways) and Renaissance facades, reflects a deep appreciation for craft. Similarly, the salon in</w:t>
      </w:r>
      <w:r>
        <w:t xml:space="preserve"> </w:t>
      </w:r>
      <w:r>
        <w:rPr>
          <w:bCs/>
          <w:b/>
        </w:rPr>
        <w:t xml:space="preserve">France Lyon</w:t>
      </w:r>
      <w:r>
        <w:t xml:space="preserve"> </w:t>
      </w:r>
      <w:r>
        <w:t xml:space="preserve">is often designed as a sanctuary of refinement. The reflection on the</w:t>
      </w:r>
      <w:r>
        <w:t xml:space="preserve"> </w:t>
      </w:r>
      <w:r>
        <w:rPr>
          <w:bCs/>
          <w:b/>
        </w:rPr>
        <w:t xml:space="preserve">Hairdresser</w:t>
      </w:r>
      <w:r>
        <w:t xml:space="preserve"> </w:t>
      </w:r>
      <w:r>
        <w:t xml:space="preserve">here must acknowledge that their workspace is an extension of the city’s aesthetic values. They are expected to embody elegance and precision, mirroring the careful curation found in Lyonnaise cuisine and architecture. Thus, the</w:t>
      </w:r>
      <w:r>
        <w:t xml:space="preserve"> </w:t>
      </w:r>
      <w:r>
        <w:rPr>
          <w:bCs/>
          <w:b/>
        </w:rPr>
        <w:t xml:space="preserve">Hairdresser</w:t>
      </w:r>
      <w:r>
        <w:t xml:space="preserve"> </w:t>
      </w:r>
      <w:r>
        <w:t xml:space="preserve">becomes a curator of personal aesthetics within a city that prizes beauty as a civic virtue.</w:t>
      </w:r>
    </w:p>
    <w:bookmarkEnd w:id="20"/>
    <w:bookmarkStart w:id="21" w:name="the-salon-as-a-social-sanctuary"/>
    <w:p>
      <w:pPr>
        <w:pStyle w:val="Heading2"/>
      </w:pPr>
      <w:r>
        <w:t xml:space="preserve">The Salon as a Social Sanctuary</w:t>
      </w:r>
    </w:p>
    <w:p>
      <w:pPr>
        <w:pStyle w:val="FirstParagraph"/>
      </w:pPr>
      <w:r>
        <w:t xml:space="preserve">In</w:t>
      </w:r>
      <w:r>
        <w:t xml:space="preserve"> </w:t>
      </w:r>
      <w:r>
        <w:rPr>
          <w:bCs/>
          <w:b/>
        </w:rPr>
        <w:t xml:space="preserve">France Lyon</w:t>
      </w:r>
      <w:r>
        <w:t xml:space="preserve">, the hair salon transcends its commercial function to become a critical social hub. The concept of "le temps des salon" refers to the leisurely hours spent not just getting one’s hair done, but engaging in conversation, debate, and community bonding. For the</w:t>
      </w:r>
      <w:r>
        <w:t xml:space="preserve"> </w:t>
      </w:r>
      <w:r>
        <w:rPr>
          <w:bCs/>
          <w:b/>
        </w:rPr>
        <w:t xml:space="preserve">Hairdresser</w:t>
      </w:r>
      <w:r>
        <w:t xml:space="preserve">, this dynamic creates a unique professional challenge: they must be skilled technicians with razor-sharp shears but also empathetic listeners and conversationalists.</w:t>
      </w:r>
    </w:p>
    <w:p>
      <w:pPr>
        <w:pStyle w:val="BodyText"/>
      </w:pPr>
      <w:r>
        <w:t xml:space="preserve">Reflecting on this role reveals that the</w:t>
      </w:r>
      <w:r>
        <w:t xml:space="preserve"> </w:t>
      </w:r>
      <w:r>
        <w:rPr>
          <w:bCs/>
          <w:b/>
        </w:rPr>
        <w:t xml:space="preserve">Hairdresser</w:t>
      </w:r>
      <w:r>
        <w:t xml:space="preserve"> </w:t>
      </w:r>
      <w:r>
        <w:t xml:space="preserve">in</w:t>
      </w:r>
      <w:r>
        <w:t xml:space="preserve"> </w:t>
      </w:r>
      <w:r>
        <w:rPr>
          <w:bCs/>
          <w:b/>
        </w:rPr>
        <w:t xml:space="preserve">France Lyon</w:t>
      </w:r>
      <w:r>
        <w:t xml:space="preserve"> </w:t>
      </w:r>
      <w:r>
        <w:t xml:space="preserve">acts as a modern-day confidant. In an increasingly digital and fragmented society, the physical act of sitting in a chair for an hour provides a rare opportunity for uninterrupted human connection. The</w:t>
      </w:r>
      <w:r>
        <w:t xml:space="preserve"> </w:t>
      </w:r>
      <w:r>
        <w:rPr>
          <w:bCs/>
          <w:b/>
        </w:rPr>
        <w:t xml:space="preserve">Hairdresser</w:t>
      </w:r>
      <w:r>
        <w:t xml:space="preserve"> </w:t>
      </w:r>
      <w:r>
        <w:t xml:space="preserve">hears about life’s triumphs and tribulations, offering advice that often ranges from practical to philosophical. This emotional labor is intrinsic to the profession in this region. To ignore this aspect is to misunderstand the fundamental nature of the job in</w:t>
      </w:r>
      <w:r>
        <w:t xml:space="preserve"> </w:t>
      </w:r>
      <w:r>
        <w:rPr>
          <w:bCs/>
          <w:b/>
        </w:rPr>
        <w:t xml:space="preserve">France Lyon</w:t>
      </w:r>
      <w:r>
        <w:t xml:space="preserve">. The hairdresser validates their client’s identity, reinforcing a sense of belonging within the local community.</w:t>
      </w:r>
    </w:p>
    <w:bookmarkEnd w:id="21"/>
    <w:bookmarkStart w:id="22" w:name="X5f54ffeb5188e3522eaf10facb2b1c2bc0d9d01"/>
    <w:p>
      <w:pPr>
        <w:pStyle w:val="Heading2"/>
      </w:pPr>
      <w:r>
        <w:t xml:space="preserve">The Intersection of Tradition and Modernity</w:t>
      </w:r>
    </w:p>
    <w:p>
      <w:pPr>
        <w:pStyle w:val="FirstParagraph"/>
      </w:pPr>
      <w:r>
        <w:t xml:space="preserve">A critical reflection on the modern</w:t>
      </w:r>
      <w:r>
        <w:t xml:space="preserve"> </w:t>
      </w:r>
      <w:r>
        <w:rPr>
          <w:bCs/>
          <w:b/>
        </w:rPr>
        <w:t xml:space="preserve">Hairdresser</w:t>
      </w:r>
      <w:r>
        <w:t xml:space="preserve"> </w:t>
      </w:r>
      <w:r>
        <w:t xml:space="preserve">in</w:t>
      </w:r>
      <w:r>
        <w:t xml:space="preserve"> </w:t>
      </w:r>
      <w:r>
        <w:rPr>
          <w:bCs/>
          <w:b/>
        </w:rPr>
        <w:t xml:space="preserve">France Lyon</w:t>
      </w:r>
      <w:r>
        <w:t xml:space="preserve"> </w:t>
      </w:r>
      <w:r>
        <w:t xml:space="preserve">must address the tension between traditional French hairstyling techniques and global trends. France is historically conservative regarding fashion, yet it is also a beacon of high fashion. The</w:t>
      </w:r>
      <w:r>
        <w:t xml:space="preserve"> </w:t>
      </w:r>
      <w:r>
        <w:rPr>
          <w:bCs/>
          <w:b/>
        </w:rPr>
        <w:t xml:space="preserve">Hairdresser</w:t>
      </w:r>
      <w:r>
        <w:t xml:space="preserve"> </w:t>
      </w:r>
      <w:r>
        <w:t xml:space="preserve">navigates this duality daily. They are expected to master classic cuts—the bob, the chignon, the structured layer—while simultaneously integrating contemporary color techniques like balayage or ombré that originate from global influences.</w:t>
      </w:r>
    </w:p>
    <w:p>
      <w:pPr>
        <w:pStyle w:val="BodyText"/>
      </w:pPr>
      <w:r>
        <w:t xml:space="preserve">In</w:t>
      </w:r>
      <w:r>
        <w:t xml:space="preserve"> </w:t>
      </w:r>
      <w:r>
        <w:rPr>
          <w:bCs/>
          <w:b/>
        </w:rPr>
        <w:t xml:space="preserve">France Lyon</w:t>
      </w:r>
      <w:r>
        <w:t xml:space="preserve">, this balance is particularly acute because the city values authenticity. Clients in this region often reject overly processed looks in favor of "natural elegance." Therefore, the</w:t>
      </w:r>
      <w:r>
        <w:t xml:space="preserve"> </w:t>
      </w:r>
      <w:r>
        <w:rPr>
          <w:bCs/>
          <w:b/>
        </w:rPr>
        <w:t xml:space="preserve">Hairdresser</w:t>
      </w:r>
      <w:r>
        <w:t xml:space="preserve"> </w:t>
      </w:r>
      <w:r>
        <w:t xml:space="preserve">must possess an acute eye for what enhances natural features rather than obscuring them. This requires a deep understanding of face shapes, hair textures, and lifestyle needs. The reflection here is that the</w:t>
      </w:r>
      <w:r>
        <w:t xml:space="preserve"> </w:t>
      </w:r>
      <w:r>
        <w:rPr>
          <w:bCs/>
          <w:b/>
        </w:rPr>
        <w:t xml:space="preserve">Hairdresser</w:t>
      </w:r>
      <w:r>
        <w:t xml:space="preserve"> </w:t>
      </w:r>
      <w:r>
        <w:t xml:space="preserve">is not merely applying a trend; they are interpreting it through the lens of Lyonnaise sophistication. They act as filters for global fashion, adapting international movements to suit the local aesthetic sensibilities of</w:t>
      </w:r>
      <w:r>
        <w:t xml:space="preserve"> </w:t>
      </w:r>
      <w:r>
        <w:rPr>
          <w:bCs/>
          <w:b/>
        </w:rPr>
        <w:t xml:space="preserve">France Lyon</w:t>
      </w:r>
      <w:r>
        <w:t xml:space="preserve">.</w:t>
      </w:r>
    </w:p>
    <w:bookmarkEnd w:id="22"/>
    <w:bookmarkStart w:id="23" w:name="the-psychological-impact-of-grooming"/>
    <w:p>
      <w:pPr>
        <w:pStyle w:val="Heading2"/>
      </w:pPr>
      <w:r>
        <w:t xml:space="preserve">The Psychological Impact of Grooming</w:t>
      </w:r>
    </w:p>
    <w:p>
      <w:pPr>
        <w:pStyle w:val="FirstParagraph"/>
      </w:pPr>
      <w:r>
        <w:t xml:space="preserve">We cannot reflect on</w:t>
      </w:r>
      <w:r>
        <w:t xml:space="preserve"> </w:t>
      </w:r>
      <w:r>
        <w:rPr>
          <w:bCs/>
          <w:b/>
        </w:rPr>
        <w:t xml:space="preserve">Hairdressers</w:t>
      </w:r>
      <w:r>
        <w:t xml:space="preserve">, particularly in a city like</w:t>
      </w:r>
      <w:r>
        <w:t xml:space="preserve"> </w:t>
      </w:r>
      <w:r>
        <w:rPr>
          <w:bCs/>
          <w:b/>
        </w:rPr>
        <w:t xml:space="preserve">France Lyon</w:t>
      </w:r>
      <w:r>
        <w:t xml:space="preserve">, without discussing the psychological impact they have. Hair is intimately tied to identity, youth, and confidence. For many clients in</w:t>
      </w:r>
      <w:r>
        <w:t xml:space="preserve"> </w:t>
      </w:r>
      <w:r>
        <w:rPr>
          <w:bCs/>
          <w:b/>
        </w:rPr>
        <w:t xml:space="preserve">France Lyon</w:t>
      </w:r>
      <w:r>
        <w:t xml:space="preserve">, visiting the hairdresser is a ritual of renewal. Whether it is preparing for a job interview at one of the city’s financial institutions on Rue Mercière or attending a cultural event at the Opéra Nouvel, the transformation provided by the</w:t>
      </w:r>
      <w:r>
        <w:t xml:space="preserve"> </w:t>
      </w:r>
      <w:r>
        <w:rPr>
          <w:bCs/>
          <w:b/>
        </w:rPr>
        <w:t xml:space="preserve">Hairdresser</w:t>
      </w:r>
      <w:r>
        <w:t xml:space="preserve"> </w:t>
      </w:r>
      <w:r>
        <w:t xml:space="preserve">serves as armor for facing public life.</w:t>
      </w:r>
    </w:p>
    <w:p>
      <w:pPr>
        <w:pStyle w:val="BodyText"/>
      </w:pPr>
      <w:r>
        <w:t xml:space="preserve">The reflection extends to how this changes over time. As clients age, their relationship with their hair and their</w:t>
      </w:r>
      <w:r>
        <w:t xml:space="preserve"> </w:t>
      </w:r>
      <w:r>
        <w:rPr>
          <w:bCs/>
          <w:b/>
        </w:rPr>
        <w:t xml:space="preserve">Hairdresser</w:t>
      </w:r>
      <w:r>
        <w:t xml:space="preserve"> </w:t>
      </w:r>
      <w:r>
        <w:t xml:space="preserve">evolves. The stylist becomes a witness to the client’s life trajectory. In</w:t>
      </w:r>
      <w:r>
        <w:t xml:space="preserve"> </w:t>
      </w:r>
      <w:r>
        <w:rPr>
          <w:bCs/>
          <w:b/>
        </w:rPr>
        <w:t xml:space="preserve">France Lyon</w:t>
      </w:r>
      <w:r>
        <w:t xml:space="preserve">, where multi-generational families are common, it is not unusual for the same salon to serve three generations of a family. The loyalty built between the</w:t>
      </w:r>
      <w:r>
        <w:t xml:space="preserve"> </w:t>
      </w:r>
      <w:r>
        <w:rPr>
          <w:bCs/>
          <w:b/>
        </w:rPr>
        <w:t xml:space="preserve">Hairdresser</w:t>
      </w:r>
      <w:r>
        <w:t xml:space="preserve"> </w:t>
      </w:r>
      <w:r>
        <w:t xml:space="preserve">and the client over decades creates a profound social bond that stabilizes community relationships.</w:t>
      </w:r>
    </w:p>
    <w:bookmarkEnd w:id="23"/>
    <w:bookmarkStart w:id="24" w:name="conclusion-the-artisan-of-identity"/>
    <w:p>
      <w:pPr>
        <w:pStyle w:val="Heading2"/>
      </w:pPr>
      <w:r>
        <w:t xml:space="preserve">Conclusion: The Artisan of Identity</w:t>
      </w:r>
    </w:p>
    <w:p>
      <w:pPr>
        <w:pStyle w:val="FirstParagraph"/>
      </w:pPr>
      <w:r>
        <w:t xml:space="preserve">In conclusion, viewing the profession through the lens of</w:t>
      </w:r>
      <w:r>
        <w:t xml:space="preserve"> </w:t>
      </w:r>
      <w:r>
        <w:rPr>
          <w:bCs/>
          <w:b/>
        </w:rPr>
        <w:t xml:space="preserve">Hairdresser</w:t>
      </w:r>
      <w:r>
        <w:t xml:space="preserve">, set against the backdrop of</w:t>
      </w:r>
      <w:r>
        <w:t xml:space="preserve"> </w:t>
      </w:r>
      <w:r>
        <w:rPr>
          <w:bCs/>
          <w:b/>
        </w:rPr>
        <w:t xml:space="preserve">France Lyon</w:t>
      </w:r>
      <w:r>
        <w:t xml:space="preserve">, reveals a role that is far more complex than simple grooming. It is an intersection of art, psychology, history, and social ritual. The</w:t>
      </w:r>
      <w:r>
        <w:t xml:space="preserve"> </w:t>
      </w:r>
      <w:r>
        <w:rPr>
          <w:bCs/>
          <w:b/>
        </w:rPr>
        <w:t xml:space="preserve">Hairdresser</w:t>
      </w:r>
      <w:r>
        <w:t xml:space="preserve"> </w:t>
      </w:r>
      <w:r>
        <w:t xml:space="preserve">in this city carries the weight of Lyonnaise tradition while adapting to modern client expectations. They are artists who sculpt identity, therapists who listen without judgment, and guardians of local culture.</w:t>
      </w:r>
    </w:p>
    <w:p>
      <w:pPr>
        <w:pStyle w:val="BodyText"/>
      </w:pPr>
      <w:r>
        <w:t xml:space="preserve">To work as a</w:t>
      </w:r>
      <w:r>
        <w:t xml:space="preserve"> </w:t>
      </w:r>
      <w:r>
        <w:rPr>
          <w:bCs/>
          <w:b/>
        </w:rPr>
        <w:t xml:space="preserve">Hairdresser</w:t>
      </w:r>
      <w:r>
        <w:t xml:space="preserve"> </w:t>
      </w:r>
      <w:r>
        <w:t xml:space="preserve">in</w:t>
      </w:r>
      <w:r>
        <w:t xml:space="preserve"> </w:t>
      </w:r>
      <w:r>
        <w:rPr>
          <w:bCs/>
          <w:b/>
        </w:rPr>
        <w:t xml:space="preserve">France Lyon</w:t>
      </w:r>
      <w:r>
        <w:t xml:space="preserve"> </w:t>
      </w:r>
      <w:r>
        <w:t xml:space="preserve">is to engage in a daily practice that honors the past while shaping the future appearance of individuals. It requires technical excellence, but more importantly, it demands cultural intelligence and emotional empathy. The reflection on this profession ultimately highlights that hairdressing is not just about looking good; it is about feeling seen, understood, and valued within the rich social fabric of</w:t>
      </w:r>
      <w:r>
        <w:t xml:space="preserve"> </w:t>
      </w:r>
      <w:r>
        <w:rPr>
          <w:bCs/>
          <w:b/>
        </w:rPr>
        <w:t xml:space="preserve">France Lyon</w:t>
      </w:r>
      <w:r>
        <w:t xml:space="preserve">. Thus, the</w:t>
      </w:r>
      <w:r>
        <w:t xml:space="preserve"> </w:t>
      </w:r>
      <w:r>
        <w:rPr>
          <w:bCs/>
          <w:b/>
        </w:rPr>
        <w:t xml:space="preserve">Hairdresser</w:t>
      </w:r>
      <w:r>
        <w:t xml:space="preserve"> </w:t>
      </w:r>
      <w:r>
        <w:t xml:space="preserve">stands as a pivotal figure in maintaining the aesthetic and social health of this historic French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 of Hairdressing in France Lyon</dc:title>
  <dc:creator/>
  <dc:language>en</dc:language>
  <cp:keywords/>
  <dcterms:created xsi:type="dcterms:W3CDTF">2026-07-29T16:09:04Z</dcterms:created>
  <dcterms:modified xsi:type="dcterms:W3CDTF">2026-07-29T16:09:04Z</dcterms:modified>
</cp:coreProperties>
</file>

<file path=docProps/custom.xml><?xml version="1.0" encoding="utf-8"?>
<Properties xmlns="http://schemas.openxmlformats.org/officeDocument/2006/custom-properties" xmlns:vt="http://schemas.openxmlformats.org/officeDocument/2006/docPropsVTypes"/>
</file>