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74937792dbc3340e819c21803230836b7a982e"/>
    <w:p>
      <w:pPr>
        <w:pStyle w:val="Heading1"/>
      </w:pPr>
      <w:r>
        <w:t xml:space="preserve">A Reflection on the Art of the Hairdresser in Ghana Accra</w:t>
      </w:r>
    </w:p>
    <w:p>
      <w:pPr>
        <w:pStyle w:val="FirstParagraph"/>
      </w:pPr>
      <w:r>
        <w:t xml:space="preserve">In the vibrant, pulsating heart of West Africa, there exists a cultural institution that transcends mere personal grooming: the hair salon. In</w:t>
      </w:r>
      <w:r>
        <w:t xml:space="preserve"> </w:t>
      </w:r>
      <w:r>
        <w:rPr>
          <w:bCs/>
          <w:b/>
        </w:rPr>
        <w:t xml:space="preserve">Ghana Accra</w:t>
      </w:r>
      <w:r>
        <w:t xml:space="preserve">, a city defined by its dynamic energy, historical significance, and modern aspiration, the profession of the Hairdresser is not simply a trade; it is a cornerstone of social interaction, identity formation, and artistic expression. To reflect upon this role within this specific geographical context is to delve into the very soul of Ghanaian society. The hairdresser in Accra serves as a therapist, an artist, a historian of trends, and often, the keeper of community secrets. This reflection paper explores the multifaceted nature of being a Hairdresser in</w:t>
      </w:r>
      <w:r>
        <w:t xml:space="preserve"> </w:t>
      </w:r>
      <w:r>
        <w:rPr>
          <w:bCs/>
          <w:b/>
        </w:rPr>
        <w:t xml:space="preserve">Ghana Accra</w:t>
      </w:r>
      <w:r>
        <w:t xml:space="preserve">, examining how this profession intertwines with tradition, modernity, and the daily lives of its people.</w:t>
      </w:r>
    </w:p>
    <w:bookmarkStart w:id="20" w:name="X7209c273059c204610776cbbc01b90b19a81c32"/>
    <w:p>
      <w:pPr>
        <w:pStyle w:val="Heading2"/>
      </w:pPr>
      <w:r>
        <w:t xml:space="preserve">The Cultural Significance of Hair in Ghanaian Society</w:t>
      </w:r>
    </w:p>
    <w:p>
      <w:pPr>
        <w:pStyle w:val="FirstParagraph"/>
      </w:pPr>
      <w:r>
        <w:t xml:space="preserve">To understand the weight carried by a Hairdresser in</w:t>
      </w:r>
      <w:r>
        <w:t xml:space="preserve"> </w:t>
      </w:r>
      <w:r>
        <w:rPr>
          <w:bCs/>
          <w:b/>
        </w:rPr>
        <w:t xml:space="preserve">Ghana Accra</w:t>
      </w:r>
      <w:r>
        <w:t xml:space="preserve">, one must first appreciate the profound cultural significance attached to hair in Ghana. Historically, hair has never been merely cosmetic; it is a marker of social status, ethnic identity, marital status, age grade, and even religious belief. In many traditional Ghanaian communities before colonialism and during various eras of history specific to</w:t>
      </w:r>
      <w:r>
        <w:t xml:space="preserve"> </w:t>
      </w:r>
      <w:r>
        <w:rPr>
          <w:bCs/>
          <w:b/>
        </w:rPr>
        <w:t xml:space="preserve">Ghana Accra</w:t>
      </w:r>
      <w:r>
        <w:t xml:space="preserve">, hairstyles were used to communicate messages without words. A specific braid might indicate which clan one belonged to or whether one was available for marriage.</w:t>
      </w:r>
    </w:p>
    <w:p>
      <w:pPr>
        <w:pStyle w:val="BodyText"/>
      </w:pPr>
      <w:r>
        <w:t xml:space="preserve">Today, while modernization has diluted some of these strict symbolic codes, the reverence for hair remains intact. The Hairdresser in Accra is thus a custodian of this heritage. They are expected to possess not just technical skill with scissors and chemicals, but also a deep understanding of cultural nuance. When a client sits in the chair, they are often seeking to connect with their roots or to assert their place within the modern Ghanaian social fabric. The Hairdresser must navigate these waters carefully, blending traditional aesthetics with contemporary desires.</w:t>
      </w:r>
    </w:p>
    <w:bookmarkEnd w:id="20"/>
    <w:bookmarkStart w:id="21" w:name="the-salon-as-a-social-hub"/>
    <w:p>
      <w:pPr>
        <w:pStyle w:val="Heading2"/>
      </w:pPr>
      <w:r>
        <w:t xml:space="preserve">The Salon as a Social Hub</w:t>
      </w:r>
    </w:p>
    <w:p>
      <w:pPr>
        <w:pStyle w:val="FirstParagraph"/>
      </w:pPr>
      <w:r>
        <w:t xml:space="preserve">In</w:t>
      </w:r>
      <w:r>
        <w:t xml:space="preserve"> </w:t>
      </w:r>
      <w:r>
        <w:rPr>
          <w:bCs/>
          <w:b/>
        </w:rPr>
        <w:t xml:space="preserve">Ghana Accra</w:t>
      </w:r>
      <w:r>
        <w:t xml:space="preserve">, the salon is rarely just a place of transaction; it is a community center. The atmosphere in many Accra salons, particularly those located in bustling areas like Osu, East Legon, or Jamestown, is characterized by lively conversation. The Hairdresser acts as the moderator of this social space. It is common to hear discussions ranging from politics and economics to family matters and entertainment news flowing between the stylist’s hands.</w:t>
      </w:r>
    </w:p>
    <w:p>
      <w:pPr>
        <w:pStyle w:val="BodyText"/>
      </w:pPr>
      <w:r>
        <w:t xml:space="preserve">This dynamic transforms the role of the Hairdresser into that of a trusted confidant. In a city where life moves at a rapid pace, dealing with traffic congestion in</w:t>
      </w:r>
      <w:r>
        <w:t xml:space="preserve"> </w:t>
      </w:r>
      <w:r>
        <w:rPr>
          <w:bCs/>
          <w:b/>
        </w:rPr>
        <w:t xml:space="preserve">Ghana Accra</w:t>
      </w:r>
      <w:r>
        <w:t xml:space="preserve">, economic pressures, and social expectations, the salon offers a sanctuary. The time spent getting one's hair done—often an hour or more—is sacred time for reflection and connection. The Hairdresser listens to these stories, offering empathy alongside expertise. This emotional labor is a critical, often unacknowledged aspect of their profession. They provide stability and comfort in an unpredictable environment.</w:t>
      </w:r>
    </w:p>
    <w:bookmarkEnd w:id="21"/>
    <w:bookmarkStart w:id="22" w:name="navigating-tradition-and-modernity"/>
    <w:p>
      <w:pPr>
        <w:pStyle w:val="Heading2"/>
      </w:pPr>
      <w:r>
        <w:t xml:space="preserve">Navigating Tradition and Modernity</w:t>
      </w:r>
    </w:p>
    <w:p>
      <w:pPr>
        <w:pStyle w:val="FirstParagraph"/>
      </w:pPr>
      <w:r>
        <w:t xml:space="preserve">The city of Accra is a melting pot where tradition clashes and merges with modernity. This dichotomy is vividly reflected in the work of the Hairdresser. On one hand, there is a persistent demand for natural hair care, braiding techniques passed down through generations, and protective styles that honor African heritage. On the other hand, there is a growing influence of global beauty trends brought about by social media and globalization.</w:t>
      </w:r>
    </w:p>
    <w:p>
      <w:pPr>
        <w:pStyle w:val="BodyText"/>
      </w:pPr>
      <w:r>
        <w:t xml:space="preserve">A proficient Hairdresser in</w:t>
      </w:r>
      <w:r>
        <w:t xml:space="preserve"> </w:t>
      </w:r>
      <w:r>
        <w:rPr>
          <w:bCs/>
          <w:b/>
        </w:rPr>
        <w:t xml:space="preserve">Ghana Accra</w:t>
      </w:r>
      <w:r>
        <w:t xml:space="preserve"> </w:t>
      </w:r>
      <w:r>
        <w:t xml:space="preserve">must be bilingual in the language of style. They must know how to execute a traditional Ghanaese braid with precision while also mastering modern balayage techniques or keratin treatments popularized on Instagram and TikTok. This adaptability requires constant learning and investment. The Hairdresser is often at the forefront of identifying which global trends will stick in the Accra context and which will fade. They act as cultural filters, adapting international beauty standards to fit the texture of Ghanaian hair and the lifestyle of its residents.</w:t>
      </w:r>
    </w:p>
    <w:bookmarkEnd w:id="22"/>
    <w:bookmarkStart w:id="23" w:name="Xfb9e60b7579db6e025f1b74c909802b62eb9d1b"/>
    <w:p>
      <w:pPr>
        <w:pStyle w:val="Heading2"/>
      </w:pPr>
      <w:r>
        <w:t xml:space="preserve">Economic Empowerment and Entrepreneurship</w:t>
      </w:r>
    </w:p>
    <w:p>
      <w:pPr>
        <w:pStyle w:val="FirstParagraph"/>
      </w:pPr>
      <w:r>
        <w:t xml:space="preserve">The profession of Hairdresser in</w:t>
      </w:r>
      <w:r>
        <w:t xml:space="preserve"> </w:t>
      </w:r>
      <w:r>
        <w:rPr>
          <w:bCs/>
          <w:b/>
        </w:rPr>
        <w:t xml:space="preserve">Ghana Accra</w:t>
      </w:r>
      <w:r>
        <w:t xml:space="preserve"> </w:t>
      </w:r>
      <w:r>
        <w:t xml:space="preserve">is also a powerful vehicle for economic empowerment, particularly for women. It is an industry with low barriers to entry but high potential for growth. Many successful salon owners in Accra started as apprentices, learning the craft under the tutelage of experienced masters. This apprenticeship model preserves knowledge and creates a network of support.</w:t>
      </w:r>
    </w:p>
    <w:p>
      <w:pPr>
        <w:pStyle w:val="BodyText"/>
      </w:pPr>
      <w:r>
        <w:t xml:space="preserve">However, it is not without its challenges. The economic volatility inherent in developing economies means that Hairdressers must be resilient entrepreneurs. They must manage supply chains for often expensive imported products, navigate the informal economy's regulatory ambiguities, and compete in a saturated market. Yet, despite these hurdles, the Hairdresser remains a symbol of entrepreneurial spirit in</w:t>
      </w:r>
      <w:r>
        <w:t xml:space="preserve"> </w:t>
      </w:r>
      <w:r>
        <w:rPr>
          <w:bCs/>
          <w:b/>
        </w:rPr>
        <w:t xml:space="preserve">Ghana Accra</w:t>
      </w:r>
      <w:r>
        <w:t xml:space="preserve">. Their ability to generate income supports families and contributes to the local economy.</w:t>
      </w:r>
    </w:p>
    <w:bookmarkEnd w:id="23"/>
    <w:bookmarkStart w:id="24" w:name="conclusion"/>
    <w:p>
      <w:pPr>
        <w:pStyle w:val="Heading2"/>
      </w:pPr>
      <w:r>
        <w:t xml:space="preserve">Conclusion</w:t>
      </w:r>
    </w:p>
    <w:p>
      <w:pPr>
        <w:pStyle w:val="FirstParagraph"/>
      </w:pPr>
      <w:r>
        <w:t xml:space="preserve">In conclusion, reflecting on the role of the Hairdresser in</w:t>
      </w:r>
      <w:r>
        <w:t xml:space="preserve"> </w:t>
      </w:r>
      <w:r>
        <w:rPr>
          <w:bCs/>
          <w:b/>
        </w:rPr>
        <w:t xml:space="preserve">Ghana Accra</w:t>
      </w:r>
      <w:r>
        <w:t xml:space="preserve"> </w:t>
      </w:r>
      <w:r>
        <w:t xml:space="preserve">reveals a profession that is far more complex than it appears. It is a blend of art, therapy, sociology, and entrepreneurship. The Hairdresser does not just cut or style hair; they shape identities and foster community cohesion in one of Africa’s most dynamic cities. They bridge the gap between the past and present, honoring traditional roots while embracing modern influences.</w:t>
      </w:r>
    </w:p>
    <w:p>
      <w:pPr>
        <w:pStyle w:val="BodyText"/>
      </w:pPr>
      <w:r>
        <w:t xml:space="preserve">As Accra continues to grow into a metropolitan hub, the importance of this role will only expand. The Hairdresser will remain an essential figure in the daily narrative of life in</w:t>
      </w:r>
      <w:r>
        <w:t xml:space="preserve"> </w:t>
      </w:r>
      <w:r>
        <w:rPr>
          <w:bCs/>
          <w:b/>
        </w:rPr>
        <w:t xml:space="preserve">Ghana Accra</w:t>
      </w:r>
      <w:r>
        <w:t xml:space="preserve">, providing not just beauty, but also belonging. To recognize them is to recognize the intricate social tapestry that holds this vibrant city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2026-07-29T20:36:08Z</dcterms:created>
  <dcterms:modified xsi:type="dcterms:W3CDTF">2026-07-29T20:36:08Z</dcterms:modified>
</cp:coreProperties>
</file>

<file path=docProps/custom.xml><?xml version="1.0" encoding="utf-8"?>
<Properties xmlns="http://schemas.openxmlformats.org/officeDocument/2006/custom-properties" xmlns:vt="http://schemas.openxmlformats.org/officeDocument/2006/docPropsVTypes"/>
</file>