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Hairdressing</w:t>
      </w:r>
      <w:r>
        <w:t xml:space="preserve"> </w:t>
      </w:r>
      <w:r>
        <w:t xml:space="preserve">in</w:t>
      </w:r>
      <w:r>
        <w:t xml:space="preserve"> </w:t>
      </w:r>
      <w:r>
        <w:t xml:space="preserve">Italy</w:t>
      </w:r>
      <w:r>
        <w:t xml:space="preserve"> </w:t>
      </w:r>
      <w:r>
        <w:t xml:space="preserve">Rome</w:t>
      </w:r>
    </w:p>
    <w:bookmarkStart w:id="25" w:name="the-sculptor-of-self-image"/>
    <w:p>
      <w:pPr>
        <w:pStyle w:val="Heading1"/>
      </w:pPr>
      <w:r>
        <w:t xml:space="preserve">The Sculptor of Self-Image</w:t>
      </w:r>
    </w:p>
    <w:p>
      <w:pPr>
        <w:pStyle w:val="FirstParagraph"/>
      </w:pPr>
      <w:r>
        <w:t xml:space="preserve">A Reflection on the Professional Identity of the Hairdresser within the Cultural Context of Italy Rome</w:t>
      </w:r>
    </w:p>
    <w:p>
      <w:pPr>
        <w:pStyle w:val="BodyText"/>
      </w:pPr>
      <w:r>
        <w:t xml:space="preserve">To understand the role of a hairdresser is to understand a profound intersection where art, psychology, and social ritual converge. However, this understanding deepens exponentially when one places this profession within the specific cultural and historical fabric of</w:t>
      </w:r>
      <w:r>
        <w:t xml:space="preserve"> </w:t>
      </w:r>
      <w:r>
        <w:rPr>
          <w:bCs/>
          <w:b/>
        </w:rPr>
        <w:t xml:space="preserve">Italy Rome</w:t>
      </w:r>
      <w:r>
        <w:t xml:space="preserve">. In this eternal city, characterized by its layers of history, intense aesthetic awareness, and vibrant street life, the</w:t>
      </w:r>
      <w:r>
        <w:t xml:space="preserve"> </w:t>
      </w:r>
      <w:r>
        <w:rPr>
          <w:bCs/>
          <w:b/>
        </w:rPr>
        <w:t xml:space="preserve">Hairdresser</w:t>
      </w:r>
      <w:r>
        <w:t xml:space="preserve"> </w:t>
      </w:r>
      <w:r>
        <w:t xml:space="preserve">is not merely a service provider but a custodian of tradition and a modern artisan. This reflection explores the multifaceted nature of being a hairdresser in Rome, examining how the local culture shapes the profession and how the profession, in turn, shapes individual identity within this majestic urban landscape.</w:t>
      </w:r>
    </w:p>
    <w:bookmarkStart w:id="20" w:name="the-historical-weight-of-beauty"/>
    <w:p>
      <w:pPr>
        <w:pStyle w:val="Heading2"/>
      </w:pPr>
      <w:r>
        <w:t xml:space="preserve">The Historical Weight of Beauty</w:t>
      </w:r>
    </w:p>
    <w:p>
      <w:pPr>
        <w:pStyle w:val="FirstParagraph"/>
      </w:pPr>
      <w:r>
        <w:t xml:space="preserve">Rome is a city that wears its history on its sleeve. From the marble columns of ancient temples to the baroque fountains crafted by masters like Bernini, aesthetics are not an afterthought; they are foundational. When a hairdresser works in this environment, they carry with them an implicit expectation of quality and elegance. The</w:t>
      </w:r>
      <w:r>
        <w:t xml:space="preserve"> </w:t>
      </w:r>
      <w:r>
        <w:rPr>
          <w:bCs/>
          <w:b/>
        </w:rPr>
        <w:t xml:space="preserve">Hairdresser</w:t>
      </w:r>
      <w:r>
        <w:t xml:space="preserve"> </w:t>
      </w:r>
      <w:r>
        <w:t xml:space="preserve">in Rome operates under the gaze of centuries where beauty was worshipped as a divine attribute. This historical context imposes a certain gravity on the profession. It is not enough to simply cut hair; one must respect the structure, the flow, and the natural harmony of human features in a way that echoes classical sculpture.</w:t>
      </w:r>
    </w:p>
    <w:p>
      <w:pPr>
        <w:pStyle w:val="BodyText"/>
      </w:pPr>
      <w:r>
        <w:t xml:space="preserve">In many other parts of the world, hairdressing has become increasingly casualized. In contrast, in Rome, there remains a lingering reverence for craft. The apprentice system (*apprendistato*), deeply rooted in Italian trade traditions, ensures that skills are passed down with meticulous care. A young person learning the scissors and combs in a Roman salon is often taught not just technique, but the philosophy of presentation. This transmission of knowledge creates a lineage of skill that connects the modern practitioner to artisans past. Thus, the identity of the hairdresser in</w:t>
      </w:r>
      <w:r>
        <w:t xml:space="preserve"> </w:t>
      </w:r>
      <w:r>
        <w:rPr>
          <w:bCs/>
          <w:b/>
        </w:rPr>
        <w:t xml:space="preserve">Italy Rome</w:t>
      </w:r>
      <w:r>
        <w:t xml:space="preserve"> </w:t>
      </w:r>
      <w:r>
        <w:t xml:space="preserve">is intertwined with a legacy that demands excellence.</w:t>
      </w:r>
    </w:p>
    <w:bookmarkEnd w:id="20"/>
    <w:bookmarkStart w:id="21" w:name="the-social-sanctuary-more-than-a-salon"/>
    <w:p>
      <w:pPr>
        <w:pStyle w:val="Heading2"/>
      </w:pPr>
      <w:r>
        <w:t xml:space="preserve">The Social Sanctuary: More Than a Salon</w:t>
      </w:r>
    </w:p>
    <w:p>
      <w:pPr>
        <w:pStyle w:val="FirstParagraph"/>
      </w:pPr>
      <w:r>
        <w:t xml:space="preserve">The hair salon in Rome functions as a vital social hub. It is akin to the ancient *thermae* or bathhouses, where people gathered not just for hygiene, but for conversation, news exchange, and community bonding. The</w:t>
      </w:r>
      <w:r>
        <w:t xml:space="preserve"> </w:t>
      </w:r>
      <w:r>
        <w:rPr>
          <w:bCs/>
          <w:b/>
        </w:rPr>
        <w:t xml:space="preserve">Hairdresser</w:t>
      </w:r>
      <w:r>
        <w:t xml:space="preserve"> </w:t>
      </w:r>
      <w:r>
        <w:t xml:space="preserve">often serves as the confidant of the neighborhood (*rione*). Whether in the bustling streets of Trastevere or the elegant boulevards of Parioli, these spaces are sanctuaries where personal stories unfold. The barber or stylist listens to life’s dramas while snipping away split ends.</w:t>
      </w:r>
    </w:p>
    <w:p>
      <w:pPr>
        <w:pStyle w:val="BlockText"/>
      </w:pPr>
      <w:r>
        <w:t xml:space="preserve">"In Rome, we do not just cut hair; we edit the narrative of a person's day." — Anonymous Roman Hairdresser</w:t>
      </w:r>
    </w:p>
    <w:p>
      <w:pPr>
        <w:pStyle w:val="FirstParagraph"/>
      </w:pPr>
      <w:r>
        <w:t xml:space="preserve">This dynamic requires the hairdresser to possess high emotional intelligence. They must be able to navigate complex social interactions, offering empathy and advice alongside grooming services. The relationship between client and stylist is often long-term and deeply personal, built on trust over years of service. This continuity fosters a sense of belonging within the community. For the resident or expatriate alike, finding a trusted hairdresser in Rome is akin to finding an anchor in the city’s chaotic energy.</w:t>
      </w:r>
    </w:p>
    <w:bookmarkEnd w:id="21"/>
    <w:bookmarkStart w:id="22" w:name="the-interplay-of-tradition-and-modernity"/>
    <w:p>
      <w:pPr>
        <w:pStyle w:val="Heading2"/>
      </w:pPr>
      <w:r>
        <w:t xml:space="preserve">The Interplay of Tradition and Modernity</w:t>
      </w:r>
    </w:p>
    <w:p>
      <w:pPr>
        <w:pStyle w:val="FirstParagraph"/>
      </w:pPr>
      <w:r>
        <w:t xml:space="preserve">While tradition is strong, Rome is also a modern capital. The fashion industry exerts significant influence here, particularly with events like Milan Fashion Week drawing attention to the entire peninsula’s aesthetic standards. Consequently, hairdressers in Rome must balance respect for classic styles—such as the timeless elegance of Roman women—with contemporary global trends. The</w:t>
      </w:r>
      <w:r>
        <w:t xml:space="preserve"> </w:t>
      </w:r>
      <w:r>
        <w:rPr>
          <w:bCs/>
          <w:b/>
        </w:rPr>
        <w:t xml:space="preserve">Hairdresser</w:t>
      </w:r>
      <w:r>
        <w:t xml:space="preserve"> </w:t>
      </w:r>
      <w:r>
        <w:t xml:space="preserve">today is expected to be a trend forecaster as well as a technician.</w:t>
      </w:r>
    </w:p>
    <w:p>
      <w:pPr>
        <w:pStyle w:val="BodyText"/>
      </w:pPr>
      <w:r>
        <w:t xml:space="preserve">This duality presents both challenges and opportunities. Clients often seek to look polished and sophisticated, reflecting the "La Dolce Vita" ideal, yet they also desire modernity. A successful hairdresser in this context must have an artistic eye capable of merging vintage glamour with current cuts. For instance, integrating a classic perm with modern texturizing techniques requires a nuanced understanding of both heritage and innovation. This adaptability ensures that the profession remains relevant and vital in a rapidly changing world.</w:t>
      </w:r>
    </w:p>
    <w:bookmarkEnd w:id="22"/>
    <w:bookmarkStart w:id="23" w:name="the-psychological-impact"/>
    <w:p>
      <w:pPr>
        <w:pStyle w:val="Heading2"/>
      </w:pPr>
      <w:r>
        <w:t xml:space="preserve">The Psychological Impact</w:t>
      </w:r>
    </w:p>
    <w:p>
      <w:pPr>
        <w:pStyle w:val="FirstParagraph"/>
      </w:pPr>
      <w:r>
        <w:t xml:space="preserve">Beyond aesthetics, there is the psychological dimension of hairdressing. Hair is often viewed as a crown or a shield. For many individuals, visiting their hairdresser in Rome is an act of self-restoration. After a difficult week or during periods of personal transition—such as moving to</w:t>
      </w:r>
      <w:r>
        <w:t xml:space="preserve"> </w:t>
      </w:r>
      <w:r>
        <w:rPr>
          <w:bCs/>
          <w:b/>
        </w:rPr>
        <w:t xml:space="preserve">Italy Rome</w:t>
      </w:r>
      <w:r>
        <w:t xml:space="preserve">, starting a new job, or ending a relationship—the salon visit becomes therapeutic. The tactile nature of the service, combined with the attentive focus placed on the individual, provides comfort and renewal.</w:t>
      </w:r>
    </w:p>
    <w:p>
      <w:pPr>
        <w:pStyle w:val="BodyText"/>
      </w:pPr>
      <w:r>
        <w:t xml:space="preserve">The hairdresser holds power in this moment. They hold the scissors that can transform appearance instantly. With this power comes responsibility. A skilled practitioner understands that they are helping a client reclaim their confidence or express their inner self more clearly. This aspect of the job requires patience, kindness, and professional ethics. It transforms the role from a mere trade to a form of service art.</w:t>
      </w:r>
    </w:p>
    <w:bookmarkEnd w:id="23"/>
    <w:bookmarkStart w:id="24" w:name="conclusion"/>
    <w:p>
      <w:pPr>
        <w:pStyle w:val="Heading2"/>
      </w:pPr>
      <w:r>
        <w:t xml:space="preserve">Conclusion</w:t>
      </w:r>
    </w:p>
    <w:p>
      <w:pPr>
        <w:pStyle w:val="FirstParagraph"/>
      </w:pPr>
      <w:r>
        <w:t xml:space="preserve">In conclusion, being a hairdresser in Italy Rome is a unique professional journey that blends artistic craftsmanship with deep social engagement. It is influenced by the city’s rich history, its vibrant present, and its high standards for beauty. The hairdresser acts as an artist who sculpts identity, a listener who provides emotional support, and a cultural ambassador who upholds local traditions while embracing global trends.</w:t>
      </w:r>
    </w:p>
    <w:p>
      <w:pPr>
        <w:pStyle w:val="BodyText"/>
      </w:pPr>
      <w:r>
        <w:t xml:space="preserve">For anyone considering this profession in this specific location, it offers more than just employment; it offers entry into the social and cultural heartbeat of one of the world’s most iconic cities. The experience is enriched by the surroundings, where every cobblestone tells a story and every fountain reflects light. To be a hairdresser here is to participate in an ongoing dialogue about beauty, identity, and community that has been spoken in Rome for millennia. It is a role that demands respect for the past while creatively shaping the future of each individual who sits in the chair.</w:t>
      </w:r>
    </w:p>
    <w:p>
      <w:pPr>
        <w:pStyle w:val="BodyText"/>
      </w:pPr>
      <w:r>
        <w:t xml:space="preserve">© 2023 Reflection Paper Series | Focused on Professional Cultures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 of Hairdressing in Italy Rome</dc:title>
  <dc:creator/>
  <dc:language>en</dc:language>
  <cp:keywords/>
  <dcterms:created xsi:type="dcterms:W3CDTF">2026-07-29T20:03:56Z</dcterms:created>
  <dcterms:modified xsi:type="dcterms:W3CDTF">2026-07-29T20:03:56Z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