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Pakistan,</w:t>
      </w:r>
      <w:r>
        <w:t xml:space="preserve"> </w:t>
      </w:r>
      <w:r>
        <w:t xml:space="preserve">Karachi</w:t>
      </w:r>
    </w:p>
    <w:bookmarkStart w:id="25" w:name="Xc96d4059835c18d9c927774c55d2186ab12d7c0"/>
    <w:p>
      <w:pPr>
        <w:pStyle w:val="Heading1"/>
      </w:pPr>
      <w:r>
        <w:t xml:space="preserve">The Art of Transformation and Tradition:</w:t>
      </w:r>
      <w:r>
        <w:br/>
      </w:r>
      <w:r>
        <w:t xml:space="preserve">A Reflection on the Hairdresser in Karachi, Pakistan</w:t>
      </w:r>
    </w:p>
    <w:p>
      <w:pPr>
        <w:pStyle w:val="FirstParagraph"/>
      </w:pPr>
      <w:r>
        <w:t xml:space="preserve">In the sprawling, vibrant metropolis of Karachi, a city that never sleeps and pulses with an energy distinct from any other place in South Asia, one finds oneself immersed in a sensory overload. It is here, amidst the chaos of traffic on Shahrah-e-Faisal or the bustling alleys of Saddar and Lyari, that the institution of the</w:t>
      </w:r>
      <w:r>
        <w:t xml:space="preserve"> </w:t>
      </w:r>
      <w:r>
        <w:rPr>
          <w:bCs/>
          <w:b/>
        </w:rPr>
        <w:t xml:space="preserve">Hairdresser</w:t>
      </w:r>
      <w:r>
        <w:t xml:space="preserve"> </w:t>
      </w:r>
      <w:r>
        <w:t xml:space="preserve">holds a profound cultural significance that extends far beyond mere grooming. This reflection paper seeks to explore the multifaceted role of hairdressing within society, particularly through the lens of life in Pakistan and specifically Karachi. It is not merely about cutting hair; it is about identity, community, tradition, and the modern negotiation of self.</w:t>
      </w:r>
    </w:p>
    <w:bookmarkStart w:id="20" w:name="the-hairdresser-as-a-community-hub"/>
    <w:p>
      <w:pPr>
        <w:pStyle w:val="Heading2"/>
      </w:pPr>
      <w:r>
        <w:t xml:space="preserve">The Hairdresser as a Community Hub</w:t>
      </w:r>
    </w:p>
    <w:p>
      <w:pPr>
        <w:pStyle w:val="FirstParagraph"/>
      </w:pPr>
      <w:r>
        <w:t xml:space="preserve">In many Western contexts, a salon visit can often be an isolated experience—a transactional exchange for hygiene or aesthetic improvement. However, in Karachi, the local hairdresser’s shop serves as a vital social hub. The atmosphere is rarely silent; it is filled with the hum of conversation, the roar of clippers, and the lively debates among patrons about cricket matches, political developments in Islamabad, and family matters. For many men in</w:t>
      </w:r>
      <w:r>
        <w:t xml:space="preserve"> </w:t>
      </w:r>
      <w:r>
        <w:rPr>
          <w:bCs/>
          <w:b/>
        </w:rPr>
        <w:t xml:space="preserve">Pakistan</w:t>
      </w:r>
      <w:r>
        <w:t xml:space="preserve">, especially in older neighborhoods like Burns Road or New Karachi Town, the barber shop is a sanctuary from domestic responsibilities and professional pressures. It is a male-dominated space where camaraderie flourishes.</w:t>
      </w:r>
    </w:p>
    <w:p>
      <w:pPr>
        <w:pStyle w:val="BodyText"/>
      </w:pPr>
      <w:r>
        <w:t xml:space="preserve">This social aspect highlights the deep-rooted communal values of Pakistani society. The hairdresser becomes not just a service provider but a confidant, a listener, and sometimes even an informal counselor. The relationship between the client and the hairdresser is often intergenerational; fathers bring their sons to the same barber who cut their own hair decades ago. This continuity provides a sense of stability in a rapidly changing urban environment like</w:t>
      </w:r>
      <w:r>
        <w:t xml:space="preserve"> </w:t>
      </w:r>
      <w:r>
        <w:rPr>
          <w:bCs/>
          <w:b/>
        </w:rPr>
        <w:t xml:space="preserve">Karachi</w:t>
      </w:r>
      <w:r>
        <w:t xml:space="preserve">, where neighborhoods may shift, economies fluctuate, and social fabrics stretch thin.</w:t>
      </w:r>
    </w:p>
    <w:bookmarkEnd w:id="20"/>
    <w:bookmarkStart w:id="21" w:name="tradition-meets-modernity"/>
    <w:p>
      <w:pPr>
        <w:pStyle w:val="Heading2"/>
      </w:pPr>
      <w:r>
        <w:t xml:space="preserve">Tradition Meets Modernity</w:t>
      </w:r>
    </w:p>
    <w:p>
      <w:pPr>
        <w:pStyle w:val="FirstParagraph"/>
      </w:pPr>
      <w:r>
        <w:t xml:space="preserve">The landscape of hairdressing in Karachi is currently undergoing a significant transformation. While traditional barbers offering basic cuts and shaves remain ubiquitous, there has been a surge in modern grooming centers across upscale areas like Clifton, DHA (Defence Housing Authority), and Gulshan-e-Iqbal. These establishments cater to a younger, cosmopolitan demographic that seeks international styles alongside traditional care.</w:t>
      </w:r>
    </w:p>
    <w:p>
      <w:pPr>
        <w:pStyle w:val="BodyText"/>
      </w:pPr>
      <w:r>
        <w:t xml:space="preserve">This dichotomy reflects the broader cultural narrative of contemporary</w:t>
      </w:r>
      <w:r>
        <w:t xml:space="preserve"> </w:t>
      </w:r>
      <w:r>
        <w:rPr>
          <w:bCs/>
          <w:b/>
        </w:rPr>
        <w:t xml:space="preserve">Pakistan</w:t>
      </w:r>
      <w:r>
        <w:t xml:space="preserve">. On one hand, there is a strong adherence to religious and cultural traditions; for instance, the practice of trimming beards and keeping hair neat according to Islamic guidelines remains paramount. Many hairdressers in Karachi are well-versed in these nuances, understanding how to shape facial hair respectfully without compromising religious observances. On the other hand, the influence of global media has introduced trends such as fades, undercuts, and intricate styling techniques that appeal to youth.</w:t>
      </w:r>
    </w:p>
    <w:p>
      <w:pPr>
        <w:pStyle w:val="BodyText"/>
      </w:pPr>
      <w:r>
        <w:t xml:space="preserve">The modern</w:t>
      </w:r>
      <w:r>
        <w:t xml:space="preserve"> </w:t>
      </w:r>
      <w:r>
        <w:rPr>
          <w:bCs/>
          <w:b/>
        </w:rPr>
        <w:t xml:space="preserve">Hairdresser</w:t>
      </w:r>
      <w:r>
        <w:t xml:space="preserve"> </w:t>
      </w:r>
      <w:r>
        <w:t xml:space="preserve">in Karachi must therefore navigate this dual expectation. They are expected to be technically proficient in global trends while remaining culturally sensitive. This balance is evident in the menu of services offered by salons today, which range from traditional 'khul' (head massage) and towel shaves to chemical treatments and coloring, albeit within modest boundaries acceptable to conservative families.</w:t>
      </w:r>
    </w:p>
    <w:bookmarkEnd w:id="21"/>
    <w:bookmarkStart w:id="22" w:name="the-gendered-divide"/>
    <w:p>
      <w:pPr>
        <w:pStyle w:val="Heading2"/>
      </w:pPr>
      <w:r>
        <w:t xml:space="preserve">The Gendered Divide</w:t>
      </w:r>
    </w:p>
    <w:p>
      <w:pPr>
        <w:pStyle w:val="FirstParagraph"/>
      </w:pPr>
      <w:r>
        <w:t xml:space="preserve">A crucial aspect of reflecting on the hairdresser in this context is acknowledging the strict gender segregation that permeates many public spaces in Pakistan. Traditionally, men’s grooming has taken place in open or semi-open barbershops, while women’s grooming was often conducted within private homes by female relatives or through exclusive, hidden salons. However, this norm is evolving.</w:t>
      </w:r>
    </w:p>
    <w:p>
      <w:pPr>
        <w:pStyle w:val="BodyText"/>
      </w:pPr>
      <w:r>
        <w:t xml:space="preserve">In modern</w:t>
      </w:r>
      <w:r>
        <w:t xml:space="preserve"> </w:t>
      </w:r>
      <w:r>
        <w:rPr>
          <w:bCs/>
          <w:b/>
        </w:rPr>
        <w:t xml:space="preserve">Karachi</w:t>
      </w:r>
      <w:r>
        <w:t xml:space="preserve">, there is a growing number of women-only salons that offer safe and empowering spaces for women to express their individuality. These establishments have become more than just places for beauty treatment; they are forums for female solidarity, where stories are shared, and support networks are built. The hairdresser in these settings plays a pivotal role in boosting the confidence of women who may otherwise feel constrained by societal expectations. The interaction here is often more intimate and collaborative, focusing on enhancing natural features rather than conforming to rigid standards.</w:t>
      </w:r>
    </w:p>
    <w:bookmarkEnd w:id="22"/>
    <w:bookmarkStart w:id="23" w:name="economic-realities-and-skill"/>
    <w:p>
      <w:pPr>
        <w:pStyle w:val="Heading2"/>
      </w:pPr>
      <w:r>
        <w:t xml:space="preserve">Economic Realities and Skill</w:t>
      </w:r>
    </w:p>
    <w:p>
      <w:pPr>
        <w:pStyle w:val="FirstParagraph"/>
      </w:pPr>
      <w:r>
        <w:t xml:space="preserve">Beyond the social and cultural dimensions, the profession of hairdressing in Karachi represents a critical economic sector for thousands of families. From street-side barbers earning daily wages to master stylists running high-end boutiques, the industry provides livelihoods across various socio-economic strata. The skill required to execute a precise cut or manage complex hair textures with limited resources is a testament to the ingenuity and craftsmanship of Pakistani artisans.</w:t>
      </w:r>
    </w:p>
    <w:p>
      <w:pPr>
        <w:pStyle w:val="BodyText"/>
      </w:pPr>
      <w:r>
        <w:t xml:space="preserve">Moreover, the rise of social media has allowed individual hairdressers in Karachi to showcase their talent on platforms like Instagram and Facebook, reaching clients beyond their immediate neighborhoods. This digital shift has democratized fame within the profession, allowing talented individuals from modest backgrounds to build personal brands and achieve financial independence. It underscores a broader trend of entrepreneurial spirit among youth in</w:t>
      </w:r>
      <w:r>
        <w:t xml:space="preserve"> </w:t>
      </w:r>
      <w:r>
        <w:rPr>
          <w:bCs/>
          <w:b/>
        </w:rPr>
        <w:t xml:space="preserve">Pakistan</w:t>
      </w:r>
      <w:r>
        <w:t xml:space="preserve">.</w:t>
      </w:r>
    </w:p>
    <w:bookmarkEnd w:id="23"/>
    <w:bookmarkStart w:id="24" w:name="conclusion"/>
    <w:p>
      <w:pPr>
        <w:pStyle w:val="Heading2"/>
      </w:pPr>
      <w:r>
        <w:t xml:space="preserve">Conclusion</w:t>
      </w:r>
    </w:p>
    <w:p>
      <w:pPr>
        <w:pStyle w:val="FirstParagraph"/>
      </w:pPr>
      <w:r>
        <w:t xml:space="preserve">In conclusion, the hairdresser in Karachi is far more than an occupational title; they are custodians of tradition, agents of modernity, and pillars of community. The act of sitting in a barber’s chair or salon seat in this city is steeped in history and layered with social meaning. Whether it is the ritualistic shave at dawn that signals the start of a workday or the stylistic consultation before a wedding ceremony, hairdressing remains integral to daily life.</w:t>
      </w:r>
    </w:p>
    <w:p>
      <w:pPr>
        <w:pStyle w:val="BodyText"/>
      </w:pPr>
      <w:r>
        <w:t xml:space="preserve">As</w:t>
      </w:r>
      <w:r>
        <w:t xml:space="preserve"> </w:t>
      </w:r>
      <w:r>
        <w:rPr>
          <w:bCs/>
          <w:b/>
        </w:rPr>
        <w:t xml:space="preserve">Karachi</w:t>
      </w:r>
      <w:r>
        <w:t xml:space="preserve"> </w:t>
      </w:r>
      <w:r>
        <w:t xml:space="preserve">continues to evolve into a global city while retaining its unique cultural soul, the role of the hairdresser will undoubtedly continue to adapt. Yet, one thing remains constant: the fundamental human need for care, presentation, and connection. The hairdresser fulfills this need with precision and empathy, weaving together the threads of tradition and progress in every snip of scissors. To understand Karachi is to understand its people’s relationship with their reflection in the mirror—a relationship curated by skilled hands in bustling shops across this magnificent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Cultural Significance of the Hairdresser in Pakistan, Karachi</dc:title>
  <dc:creator/>
  <dc:language>en</dc:language>
  <cp:keywords/>
  <dcterms:created xsi:type="dcterms:W3CDTF">2026-07-29T20:34:58Z</dcterms:created>
  <dcterms:modified xsi:type="dcterms:W3CDTF">2026-07-29T20:34:58Z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