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cbb093c0c08c48f8354a51e14fcb1bf73072ce"/>
    <w:p>
      <w:pPr>
        <w:pStyle w:val="Heading1"/>
      </w:pPr>
      <w:r>
        <w:t xml:space="preserve">The Alchemist of Aesthetics: A Reflection on the</w:t>
      </w:r>
      <w:r>
        <w:t xml:space="preserve"> </w:t>
      </w:r>
      <w:r>
        <w:t xml:space="preserve">Hairdresser</w:t>
      </w:r>
      <w:r>
        <w:t xml:space="preserve"> </w:t>
      </w:r>
      <w:r>
        <w:t xml:space="preserve">in</w:t>
      </w:r>
      <w:r>
        <w:t xml:space="preserve"> </w:t>
      </w:r>
      <w:r>
        <w:t xml:space="preserve">Russia Saint Petersburg</w:t>
      </w:r>
    </w:p>
    <w:p>
      <w:pPr>
        <w:pStyle w:val="FirstParagraph"/>
      </w:pPr>
      <w:r>
        <w:t xml:space="preserve">In the grand tapestry of human interaction, few professions blend technical precision, artistic expression, and psychological intimacy as seamlessly as that of the hairdresser. To reflect upon this role specifically within the unique cultural and atmospheric context of</w:t>
      </w:r>
      <w:r>
        <w:t xml:space="preserve"> </w:t>
      </w:r>
      <w:r>
        <w:rPr>
          <w:bCs/>
          <w:b/>
        </w:rPr>
        <w:t xml:space="preserve">Russia Saint Petersburg</w:t>
      </w:r>
      <w:r>
        <w:t xml:space="preserve"> </w:t>
      </w:r>
      <w:r>
        <w:t xml:space="preserve">is to explore a phenomenon that transcends mere grooming. It becomes a study in resilience, aesthetic philosophy, and social connection amidst one of the world’s most evocative cities.</w:t>
      </w:r>
    </w:p>
    <w:bookmarkStart w:id="20" w:name="the-atmosphere-as-co-creator"/>
    <w:p>
      <w:pPr>
        <w:pStyle w:val="Heading2"/>
      </w:pPr>
      <w:r>
        <w:t xml:space="preserve">The Atmosphere as Co-Creator</w:t>
      </w:r>
    </w:p>
    <w:p>
      <w:pPr>
        <w:pStyle w:val="FirstParagraph"/>
      </w:pPr>
      <w:r>
        <w:rPr>
          <w:bCs/>
          <w:b/>
        </w:rPr>
        <w:t xml:space="preserve">Russia Saint Petersburg</w:t>
      </w:r>
      <w:r>
        <w:t xml:space="preserve">, often called the Venice of the North, is a city defined by its duality. It possesses an imperial grandeur reminiscent of Paris and Vienna, yet it bears the heavy, melancholic weight of history. The light here is distinct; for much of the year, it is diffused through layers of grey clouds and falling rain or snow. This specific environmental condition fundamentally shapes the role of the</w:t>
      </w:r>
      <w:r>
        <w:t xml:space="preserve"> </w:t>
      </w:r>
      <w:r>
        <w:rPr>
          <w:bCs/>
          <w:b/>
        </w:rPr>
        <w:t xml:space="preserve">Hairdresser</w:t>
      </w:r>
      <w:r>
        <w:t xml:space="preserve"> </w:t>
      </w:r>
      <w:r>
        <w:t xml:space="preserve">in this city. In a landscape dominated by monochrome hues, dark winters, and stark architecture, hair becomes a primary vehicle for self-expression and color.</w:t>
      </w:r>
    </w:p>
    <w:p>
      <w:pPr>
        <w:pStyle w:val="BodyText"/>
      </w:pPr>
      <w:r>
        <w:t xml:space="preserve">Therefore,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is not merely cutting hair; they are combating the grayness. They act as alchemists who transform mundane moments into bursts of vitality. When I observe or engage with a stylist in this city, I am struck by how their work serves as an antidote to the long, dark winters. The vibrant hues chosen by clients—blues, reds, and bright golds—are not just fashion statements; they are psychological shields against the gloom of the Northern capital. The salon becomes a sanctuary of light and warmth.</w:t>
      </w:r>
    </w:p>
    <w:bookmarkEnd w:id="20"/>
    <w:bookmarkStart w:id="21" w:name="X89c1fbc0760fad01c4579942ac87434dc32b185"/>
    <w:p>
      <w:pPr>
        <w:pStyle w:val="Heading2"/>
      </w:pPr>
      <w:r>
        <w:t xml:space="preserve">The Technical Mastery and Historical Weight</w:t>
      </w:r>
    </w:p>
    <w:p>
      <w:pPr>
        <w:pStyle w:val="FirstParagraph"/>
      </w:pPr>
      <w:r>
        <w:t xml:space="preserve">The tradition of high grooming standards in</w:t>
      </w:r>
      <w:r>
        <w:t xml:space="preserve"> </w:t>
      </w:r>
      <w:r>
        <w:rPr>
          <w:bCs/>
          <w:b/>
        </w:rPr>
        <w:t xml:space="preserve">Russia Saint Petersburg</w:t>
      </w:r>
      <w:r>
        <w:t xml:space="preserve"> </w:t>
      </w:r>
      <w:r>
        <w:t xml:space="preserve">is rooted in its history as an imperial window to Europe. For centuries, this city was the center of Russian aristocracy, where appearance denoted status and refinement. This historical legacy persists today. The modern</w:t>
      </w:r>
      <w:r>
        <w:t xml:space="preserve"> </w:t>
      </w:r>
      <w:r>
        <w:rPr>
          <w:bCs/>
          <w:b/>
        </w:rPr>
        <w:t xml:space="preserve">Hairdresser</w:t>
      </w:r>
      <w:r>
        <w:t xml:space="preserve"> </w:t>
      </w:r>
      <w:r>
        <w:t xml:space="preserve">in this region operates under the shadow of a rigorous aesthetic expectation.</w:t>
      </w:r>
    </w:p>
    <w:p>
      <w:pPr>
        <w:pStyle w:val="BodyText"/>
      </w:pPr>
      <w:r>
        <w:t xml:space="preserve">In my reflections on visits to salons here, from the historic centers near Nevsky Prospect to the more avant-garde districts, I notice a distinct emphasis on perfectionism that differs from more casual Western approaches. There is a sense of "theatricality" involved. The</w:t>
      </w:r>
      <w:r>
        <w:t xml:space="preserve"> </w:t>
      </w:r>
      <w:r>
        <w:rPr>
          <w:bCs/>
          <w:b/>
        </w:rPr>
        <w:t xml:space="preserve">Hairdresser</w:t>
      </w:r>
      <w:r>
        <w:t xml:space="preserve"> </w:t>
      </w:r>
      <w:r>
        <w:t xml:space="preserve">is often seen as an artist in their own right, someone who respects the craftsmanship of the past while innovating for the future. The tools may be modern, but the philosophy echoes an era when presentation was paramount. This creates a dynamic where the client does not just expect a haircut; they expect a transformation that honors their dignity and social standing.</w:t>
      </w:r>
    </w:p>
    <w:bookmarkEnd w:id="21"/>
    <w:bookmarkStart w:id="22" w:name="the-salon-as-a-social-hub"/>
    <w:p>
      <w:pPr>
        <w:pStyle w:val="Heading2"/>
      </w:pPr>
      <w:r>
        <w:t xml:space="preserve">The Salon as a Social Hub</w:t>
      </w:r>
    </w:p>
    <w:p>
      <w:pPr>
        <w:pStyle w:val="FirstParagraph"/>
      </w:pPr>
      <w:r>
        <w:t xml:space="preserve">Beyond aesthetics, the role of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is deeply social. In Russian culture, particularly in the intellectual and artistic circles that thrive in this city, conversation is vital. The salon chair becomes a confessional booth and a debating stage. Clients discuss politics, art, literature, and personal struggles while their hair is being styled.</w:t>
      </w:r>
    </w:p>
    <w:p>
      <w:pPr>
        <w:pStyle w:val="BodyText"/>
      </w:pPr>
      <w:r>
        <w:t xml:space="preserve">This intimacy requires the</w:t>
      </w:r>
      <w:r>
        <w:t xml:space="preserve"> </w:t>
      </w:r>
      <w:r>
        <w:rPr>
          <w:bCs/>
          <w:b/>
        </w:rPr>
        <w:t xml:space="preserve">Hairdresser</w:t>
      </w:r>
      <w:r>
        <w:t xml:space="preserve"> </w:t>
      </w:r>
      <w:r>
        <w:t xml:space="preserve">to be more than a technician; they must be an empathetic listener and a conversationalist. In</w:t>
      </w:r>
      <w:r>
        <w:t xml:space="preserve"> </w:t>
      </w:r>
      <w:r>
        <w:rPr>
          <w:bCs/>
          <w:b/>
        </w:rPr>
        <w:t xml:space="preserve">Russia Saint Petersburg</w:t>
      </w:r>
      <w:r>
        <w:t xml:space="preserve">, where life can often feel fast-paced yet emotionally heavy, these sessions offer a rare pause for connection. The relationship between client and stylist is built on trust. It is in this space that the rigid exterior of city life softens, revealing the human need for care and attention. Reflecting on this, I realize that the value of a</w:t>
      </w:r>
      <w:r>
        <w:t xml:space="preserve"> </w:t>
      </w:r>
      <w:r>
        <w:rPr>
          <w:bCs/>
          <w:b/>
        </w:rPr>
        <w:t xml:space="preserve">Hairdresser</w:t>
      </w:r>
      <w:r>
        <w:t xml:space="preserve"> </w:t>
      </w:r>
      <w:r>
        <w:t xml:space="preserve">here lies as much in their emotional intelligence as in their scissors.</w:t>
      </w:r>
    </w:p>
    <w:bookmarkEnd w:id="22"/>
    <w:bookmarkStart w:id="23" w:name="resilience-and-adaptation"/>
    <w:p>
      <w:pPr>
        <w:pStyle w:val="Heading2"/>
      </w:pPr>
      <w:r>
        <w:t xml:space="preserve">Resilience and Adaptation</w:t>
      </w:r>
    </w:p>
    <w:p>
      <w:pPr>
        <w:pStyle w:val="FirstParagraph"/>
      </w:pPr>
      <w:r>
        <w:t xml:space="preserve">The history of</w:t>
      </w:r>
      <w:r>
        <w:t xml:space="preserve"> </w:t>
      </w:r>
      <w:r>
        <w:rPr>
          <w:bCs/>
          <w:b/>
        </w:rPr>
        <w:t xml:space="preserve">Russia Saint Petersburg</w:t>
      </w:r>
      <w:r>
        <w:t xml:space="preserve"> </w:t>
      </w:r>
      <w:r>
        <w:t xml:space="preserve">is also a history of resilience. The city has endured sieges, revolutions, and economic upheavals. This collective toughness influences the professional demeanor of its service providers. The contemporary</w:t>
      </w:r>
      <w:r>
        <w:t xml:space="preserve"> </w:t>
      </w:r>
      <w:r>
        <w:rPr>
          <w:bCs/>
          <w:b/>
        </w:rPr>
        <w:t xml:space="preserve">Hairdresser</w:t>
      </w:r>
      <w:r>
        <w:t xml:space="preserve"> </w:t>
      </w:r>
      <w:r>
        <w:t xml:space="preserve">in this region exhibits a remarkable adaptability.</w:t>
      </w:r>
    </w:p>
    <w:p>
      <w:pPr>
        <w:pStyle w:val="BodyText"/>
      </w:pPr>
      <w:r>
        <w:t xml:space="preserve">Skillfully navigating changing global trends while maintaining local pride, these professionals bridge the gap between traditional Russian beauty standards and modern international influences. They are often lifelong learners, attending workshops and staying ahead of trends because they understand that their clients view themselves as part of a sophisticated, global community. The</w:t>
      </w:r>
      <w:r>
        <w:t xml:space="preserve"> </w:t>
      </w:r>
      <w:r>
        <w:rPr>
          <w:bCs/>
          <w:b/>
        </w:rPr>
        <w:t xml:space="preserve">Hairdresser</w:t>
      </w:r>
      <w:r>
        <w:t xml:space="preserve"> </w:t>
      </w:r>
      <w:r>
        <w:t xml:space="preserve">is thus a cultural ambassador as well as an artisan, keeping the city’s aesthetic pulse beating strongly regardless of external challenges.</w:t>
      </w:r>
    </w:p>
    <w:bookmarkEnd w:id="23"/>
    <w:bookmarkStart w:id="24" w:name="conclusion"/>
    <w:p>
      <w:pPr>
        <w:pStyle w:val="Heading2"/>
      </w:pPr>
      <w:r>
        <w:t xml:space="preserve">Conclusion</w:t>
      </w:r>
    </w:p>
    <w:p>
      <w:pPr>
        <w:pStyle w:val="FirstParagraph"/>
      </w:pPr>
      <w:r>
        <w:t xml:space="preserve">In conclusion, reflecting on the profession of the</w:t>
      </w:r>
      <w:r>
        <w:t xml:space="preserve"> </w:t>
      </w:r>
      <w:r>
        <w:rPr>
          <w:bCs/>
          <w:b/>
        </w:rPr>
        <w:t xml:space="preserve">Hairdresser</w:t>
      </w:r>
      <w:r>
        <w:t xml:space="preserve"> </w:t>
      </w:r>
      <w:r>
        <w:t xml:space="preserve">within</w:t>
      </w:r>
      <w:r>
        <w:t xml:space="preserve"> </w:t>
      </w:r>
      <w:r>
        <w:rPr>
          <w:bCs/>
          <w:b/>
        </w:rPr>
        <w:t xml:space="preserve">Russia Saint Petersburg</w:t>
      </w:r>
      <w:r>
        <w:t xml:space="preserve"> </w:t>
      </w:r>
      <w:r>
        <w:t xml:space="preserve">reveals a multifaceted role that is essential to the fabric of daily life. It is a profession defined by contrast: light against dark, tradition against innovation, and technical skill against emotional empathy. The city’s unique atmosphere demands more than just basic grooming; it calls for artistic intervention that uplifts the spirit.</w:t>
      </w:r>
    </w:p>
    <w:p>
      <w:pPr>
        <w:pStyle w:val="BodyText"/>
      </w:pPr>
      <w:r>
        <w:t xml:space="preserve">The</w:t>
      </w:r>
      <w:r>
        <w:t xml:space="preserve"> </w:t>
      </w:r>
      <w:r>
        <w:rPr>
          <w:bCs/>
          <w:b/>
        </w:rPr>
        <w:t xml:space="preserve">Hairdresser</w:t>
      </w:r>
      <w:r>
        <w:t xml:space="preserve"> </w:t>
      </w:r>
      <w:r>
        <w:t xml:space="preserve">in this magnificent northern metropolis is a guardian of beauty and a facilitator of connection. They help residents and visitors alike navigate the emotional landscape of life in</w:t>
      </w:r>
      <w:r>
        <w:t xml:space="preserve"> </w:t>
      </w:r>
      <w:r>
        <w:rPr>
          <w:bCs/>
          <w:b/>
        </w:rPr>
        <w:t xml:space="preserve">Russia Saint Petersburg</w:t>
      </w:r>
      <w:r>
        <w:t xml:space="preserve">, providing not just a new look, but renewed confidence. To understand the soul of this city, one must perhaps look no further than its salons, where the artistry of hair meets the enduring spirit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Hairdresser in Russia Saint Petersburg</dc:title>
  <dc:creator/>
  <dc:language>en</dc:language>
  <cp:keywords/>
  <dcterms:created xsi:type="dcterms:W3CDTF">2026-07-30T21:46:17Z</dcterms:created>
  <dcterms:modified xsi:type="dcterms:W3CDTF">2026-07-30T21:46:17Z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