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Johannesburg</w:t>
      </w:r>
    </w:p>
    <w:bookmarkStart w:id="25" w:name="Xfcaeabf597b19b3d2c284350545f454d799792a"/>
    <w:p>
      <w:pPr>
        <w:pStyle w:val="Heading1"/>
      </w:pPr>
      <w:r>
        <w:t xml:space="preserve">The Mirror’s Truth: A Reflection on Being a Hairdresser in Johannesburg</w:t>
      </w:r>
    </w:p>
    <w:p>
      <w:pPr>
        <w:pStyle w:val="FirstParagraph"/>
      </w:pPr>
      <w:r>
        <w:t xml:space="preserve">To stand behind the chair of a hairdresser in Johannesburg is to participate in more than mere aesthetics. It is to engage in a profound sociological ritual, one that reflects the complex tapestry of South Africa’s history, its vibrant present, and its uncertain future. For years, I have observed this profession not just as a trade but as an institution of community building. In the bustling hubs of Sandton and Braamfontein, or within the quiet resilience of townships like Soweto and Alexandra, the hairdresser serves as a confessor, an artist, and occasionally a guardian. This reflection explores how the role of the</w:t>
      </w:r>
      <w:r>
        <w:t xml:space="preserve"> </w:t>
      </w:r>
      <w:r>
        <w:rPr>
          <w:bCs/>
          <w:b/>
        </w:rPr>
        <w:t xml:space="preserve">Hairdresser</w:t>
      </w:r>
      <w:r>
        <w:t xml:space="preserve"> </w:t>
      </w:r>
      <w:r>
        <w:t xml:space="preserve">in</w:t>
      </w:r>
      <w:r>
        <w:t xml:space="preserve"> </w:t>
      </w:r>
      <w:r>
        <w:rPr>
          <w:bCs/>
          <w:b/>
        </w:rPr>
        <w:t xml:space="preserve">South Africa Johannesburg</w:t>
      </w:r>
      <w:r>
        <w:t xml:space="preserve"> </w:t>
      </w:r>
      <w:r>
        <w:t xml:space="preserve">transcends technical skill to become a pivotal node in social connectivity.</w:t>
      </w:r>
    </w:p>
    <w:bookmarkStart w:id="20" w:name="the-salon-as-sanctuary"/>
    <w:p>
      <w:pPr>
        <w:pStyle w:val="Heading2"/>
      </w:pPr>
      <w:r>
        <w:t xml:space="preserve">The Salon as Sanctuary</w:t>
      </w:r>
    </w:p>
    <w:p>
      <w:pPr>
        <w:pStyle w:val="FirstParagraph"/>
      </w:pPr>
      <w:r>
        <w:t xml:space="preserve">In many cultures, the salon is a place of vanity. However, in Johannesburg, it often functions as a sanctuary. The city moves at an incredibly fast pace; it is the economic heartbeat of the continent, pulsating with ambition and stress. Yet, when you step into many local salons across</w:t>
      </w:r>
      <w:r>
        <w:t xml:space="preserve"> </w:t>
      </w:r>
      <w:r>
        <w:rPr>
          <w:bCs/>
          <w:b/>
        </w:rPr>
        <w:t xml:space="preserve">South Africa Johannesburg</w:t>
      </w:r>
      <w:r>
        <w:t xml:space="preserve">, time seems to suspend itself for those seated in the chair. This suspension is intentional and vital.</w:t>
      </w:r>
    </w:p>
    <w:p>
      <w:pPr>
        <w:pStyle w:val="BodyText"/>
      </w:pPr>
      <w:r>
        <w:t xml:space="preserve">The hairdresser here provides more than a cut or a color; they provide space. In a country still grappling with the legacies of apartheid, where public spaces were historically segregated and often hostile to black bodies, private spaces like salons became—or remained—havens for expression and comfort. To reflect on the</w:t>
      </w:r>
      <w:r>
        <w:t xml:space="preserve"> </w:t>
      </w:r>
      <w:r>
        <w:rPr>
          <w:bCs/>
          <w:b/>
        </w:rPr>
        <w:t xml:space="preserve">Hairdresser</w:t>
      </w:r>
      <w:r>
        <w:t xml:space="preserve"> </w:t>
      </w:r>
      <w:r>
        <w:t xml:space="preserve">in this context is to acknowledge that they offer a respite from systemic pressures. They listen to stories of unemployment, of family struggles, and of triumphs against the odds. The chair becomes a throne where individuals can reclaim agency over their own bodies and narratives.</w:t>
      </w:r>
    </w:p>
    <w:bookmarkEnd w:id="20"/>
    <w:bookmarkStart w:id="21" w:name="a-microcosm-of-the-rainbow-nation"/>
    <w:p>
      <w:pPr>
        <w:pStyle w:val="Heading2"/>
      </w:pPr>
      <w:r>
        <w:t xml:space="preserve">A Microcosm of the Rainbow Nation</w:t>
      </w:r>
    </w:p>
    <w:p>
      <w:pPr>
        <w:pStyle w:val="FirstParagraph"/>
      </w:pPr>
      <w:r>
        <w:t xml:space="preserve">Johannesburg is often called the city made of gold, but it is truly built on people. It is one of the most diverse cities in the world. The salon chair, therefore, becomes a microcosm of this diversity. A single day in a busy salon in Rosebank or Midrand might see stylists working on natural afro-textured hair for a Zulu client, straightening silk press styles for an Asian client from Durban who has moved north, and executing intricate braids that pay homage to Ndebele heritage.</w:t>
      </w:r>
    </w:p>
    <w:p>
      <w:pPr>
        <w:pStyle w:val="BodyText"/>
      </w:pPr>
      <w:r>
        <w:t xml:space="preserve">The</w:t>
      </w:r>
      <w:r>
        <w:t xml:space="preserve"> </w:t>
      </w:r>
      <w:r>
        <w:rPr>
          <w:bCs/>
          <w:b/>
        </w:rPr>
        <w:t xml:space="preserve">Hairdresser</w:t>
      </w:r>
      <w:r>
        <w:t xml:space="preserve"> </w:t>
      </w:r>
      <w:r>
        <w:t xml:space="preserve">in this environment must be culturally literate. They must understand the significance of certain hairstyles, the cultural weight of a "reset" cut after a period of hardship, or the specific demands of maintaining natural hair in water that can sometimes be hard due to infrastructure challenges. This cultural fluency is what elevates the job from simple grooming to meaningful care. In</w:t>
      </w:r>
      <w:r>
        <w:t xml:space="preserve"> </w:t>
      </w:r>
      <w:r>
        <w:rPr>
          <w:bCs/>
          <w:b/>
        </w:rPr>
        <w:t xml:space="preserve">South Africa Johannesburg</w:t>
      </w:r>
      <w:r>
        <w:t xml:space="preserve">, beauty standards are not monolithic; they are fluid and intersecting. The skilled hairdresser navigates these waters with grace, helping clients merge traditional identities with modern aspirations.</w:t>
      </w:r>
    </w:p>
    <w:bookmarkEnd w:id="21"/>
    <w:bookmarkStart w:id="22" w:name="economic-realities-and-resilience"/>
    <w:p>
      <w:pPr>
        <w:pStyle w:val="Heading2"/>
      </w:pPr>
      <w:r>
        <w:t xml:space="preserve">Economic Realities and Resilience</w:t>
      </w:r>
    </w:p>
    <w:p>
      <w:pPr>
        <w:pStyle w:val="FirstParagraph"/>
      </w:pPr>
      <w:r>
        <w:t xml:space="preserve">We cannot reflect on the profession without addressing the economic realities of operating a business in this city. The informal sector plays a huge role in the beauty industry across townships, while high-end salons cater to corporate elites. For many aspiring stylists, opening their own space is one of the few viable paths to entrepreneurship and financial independence.</w:t>
      </w:r>
    </w:p>
    <w:p>
      <w:pPr>
        <w:pStyle w:val="BodyText"/>
      </w:pPr>
      <w:r>
        <w:t xml:space="preserve">However, this path is fraught with challenges. Load-shedding (scheduled power outages) disrupts services constantly, requiring hairdressers in</w:t>
      </w:r>
      <w:r>
        <w:t xml:space="preserve"> </w:t>
      </w:r>
      <w:r>
        <w:rPr>
          <w:bCs/>
          <w:b/>
        </w:rPr>
        <w:t xml:space="preserve">South Africa Johannesburg</w:t>
      </w:r>
      <w:r>
        <w:t xml:space="preserve"> </w:t>
      </w:r>
      <w:r>
        <w:t xml:space="preserve">to invest heavily in generators and solar solutions just to keep their blow dryers running. Inflation erodes purchasing power for both the stylists buying products and the clients who may be struggling with cost-of-living pressures. Despite these hurdles, there is a remarkable resilience. The hairdresser adapts, often becoming a financial advisor or emotional support network for their clients because they know what it means to struggle and succeed in this specific urban landscape.</w:t>
      </w:r>
    </w:p>
    <w:bookmarkEnd w:id="22"/>
    <w:bookmarkStart w:id="23" w:name="the-art-of-transformation"/>
    <w:p>
      <w:pPr>
        <w:pStyle w:val="Heading2"/>
      </w:pPr>
      <w:r>
        <w:t xml:space="preserve">The Art of Transformation</w:t>
      </w:r>
    </w:p>
    <w:p>
      <w:pPr>
        <w:pStyle w:val="FirstParagraph"/>
      </w:pPr>
      <w:r>
        <w:t xml:space="preserve">Ultimately, the core of being a hairdresser is transformation. In Johannesburg, where change is the only constant, this artistic act holds deep symbolic power. Whether it is a young girl cutting her own braids to start fresh after school finals or an executive bleaching their highlights before a major promotion interview in Sandton, the haircut marks transitions.</w:t>
      </w:r>
    </w:p>
    <w:p>
      <w:pPr>
        <w:pStyle w:val="BodyText"/>
      </w:pPr>
      <w:r>
        <w:t xml:space="preserve">I have witnessed clients cry during cuts—not always from sadness, but from relief. To change one’s hair in this city is to declare a new chapter. It is a way of saying, "I am still here," or "I am evolving." The</w:t>
      </w:r>
      <w:r>
        <w:t xml:space="preserve"> </w:t>
      </w:r>
      <w:r>
        <w:rPr>
          <w:bCs/>
          <w:b/>
        </w:rPr>
        <w:t xml:space="preserve">Hairdresser</w:t>
      </w:r>
      <w:r>
        <w:t xml:space="preserve"> </w:t>
      </w:r>
      <w:r>
        <w:t xml:space="preserve">holds the scissors that facilitate these declarations. They are partners in the construction of identity.</w:t>
      </w:r>
    </w:p>
    <w:bookmarkEnd w:id="23"/>
    <w:bookmarkStart w:id="24" w:name="conclusion"/>
    <w:p>
      <w:pPr>
        <w:pStyle w:val="Heading2"/>
      </w:pPr>
      <w:r>
        <w:t xml:space="preserve">Conclusion</w:t>
      </w:r>
    </w:p>
    <w:p>
      <w:pPr>
        <w:pStyle w:val="FirstParagraph"/>
      </w:pPr>
      <w:r>
        <w:t xml:space="preserve">To reflect on the hairdresser in Johannesburg is to recognize a profession that is deeply intertwined with survival, culture, and community. It is not merely about cutting hair; it is about tending to the human spirit in one of Africa’s most dynamic and challenging cities. The hairdresser in</w:t>
      </w:r>
      <w:r>
        <w:t xml:space="preserve"> </w:t>
      </w:r>
      <w:r>
        <w:rPr>
          <w:bCs/>
          <w:b/>
        </w:rPr>
        <w:t xml:space="preserve">South Africa Johannesburg</w:t>
      </w:r>
      <w:r>
        <w:t xml:space="preserve"> </w:t>
      </w:r>
      <w:r>
        <w:t xml:space="preserve">stands at the intersection of art and empathy, offering a service that is as essential to social cohesion as it is to personal care.</w:t>
      </w:r>
    </w:p>
    <w:p>
      <w:pPr>
        <w:pStyle w:val="BodyText"/>
      </w:pPr>
      <w:r>
        <w:t xml:space="preserve">As we look to the future, the role will only grow more significant. As digital connectivity brings global trends into local salons, yet local traditions remain deeply rooted, the hairdresser remains the curator of this blend. They are storytellers with shears and colorists who paint confidence onto canvases of skin and strand. In reflecting on their work, we see a reflection of ourselves—flawed, striving, beautiful individuals seeking connection in a sprawling metropolis.</w:t>
      </w:r>
    </w:p>
    <w:p>
      <w:pPr>
        <w:pStyle w:val="BodyText"/>
      </w:pPr>
      <w:r>
        <w:rPr>
          <w:iCs/>
          <w:i/>
        </w:rPr>
        <w:t xml:space="preserve">This reflection paper underscores the cultural and social significance of the Hairdresser profession within the unique urban context of South Africa Johannesburg.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Hairdresser Profession in Johannesburg</dc:title>
  <dc:creator/>
  <dc:language>en</dc:language>
  <cp:keywords/>
  <dcterms:created xsi:type="dcterms:W3CDTF">2026-07-30T03:21:56Z</dcterms:created>
  <dcterms:modified xsi:type="dcterms:W3CDTF">2026-07-30T03:21:56Z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