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a94931e8367f4553730456729f0fdc00d8bcad"/>
    <w:p>
      <w:pPr>
        <w:pStyle w:val="Heading1"/>
      </w:pPr>
      <w:r>
        <w:t xml:space="preserve">A Reflection on the Role of the Human Resources Manager in Tanzania Dar es Salaam</w:t>
      </w:r>
    </w:p>
    <w:p>
      <w:pPr>
        <w:pStyle w:val="FirstParagraph"/>
      </w:pPr>
      <w:r>
        <w:br/>
      </w:r>
      <w:r>
        <w:br/>
      </w:r>
    </w:p>
    <w:p>
      <w:pPr>
        <w:pStyle w:val="BodyText"/>
      </w:pPr>
      <w:r>
        <w:rPr>
          <w:bCs/>
          <w:b/>
        </w:rPr>
        <w:t xml:space="preserve">Introduction</w:t>
      </w:r>
    </w:p>
    <w:p>
      <w:pPr>
        <w:pStyle w:val="BodyText"/>
      </w:pPr>
      <w:r>
        <w:t xml:space="preserve">The contemporary landscape of business is defined by its rapid evolution, technological disruption, and an increasing emphasis on human capital as a primary source of competitive advantage. In this context, the Human Resources Manager emerges not merely as an administrative functionary but as a strategic architect of organizational success. This reflection paper explores the multifaceted responsibilities and challenges inherent in the role of the Human Resources Manager within one of Africa’s most dynamic economic hubs: Tanzania Dar es Salaam. By examining specific cultural, legal, and economic dimensions unique to this coastal metropolis, we can gain a deeper understanding of how strategic human capital management drives sustainable growth.</w:t>
      </w:r>
    </w:p>
    <w:p>
      <w:pPr>
        <w:pStyle w:val="BodyText"/>
      </w:pPr>
      <w:r>
        <w:br/>
      </w:r>
    </w:p>
    <w:p>
      <w:pPr>
        <w:pStyle w:val="BodyText"/>
      </w:pPr>
      <w:r>
        <w:rPr>
          <w:bCs/>
          <w:b/>
        </w:rPr>
        <w:t xml:space="preserve">The Strategic Imperative in a Growing Economy</w:t>
      </w:r>
    </w:p>
    <w:p>
      <w:pPr>
        <w:pStyle w:val="BodyText"/>
      </w:pPr>
      <w:r>
        <w:t xml:space="preserve">Tanzania Dar es Salaam serves as the commercial heart of East Africa. As the primary port and industrial center, it attracts significant foreign direct investment, stimulates local entrepreneurship, and houses multinational corporations alongside thriving SMEs. For the Human Resources Manager operating in this environment, strategic alignment is paramount. They must ensure that workforce planning anticipates market shifts rather than merely reacting to them.</w:t>
      </w:r>
    </w:p>
    <w:p>
      <w:pPr>
        <w:pStyle w:val="BodyText"/>
      </w:pPr>
      <w:r>
        <w:t xml:space="preserve">In Tanzania Dar es Salaam specifically, rapid urbanization has led to a surge in labor mobility. The Human Resources Manager must navigate this dynamic landscape by implementing retention strategies that go beyond compensation packages. This involves fostering a culture of continuous learning and development, creating clear career progression pathways, and leveraging digital tools for talent management. By doing so they position their organizations as employers of choice in a highly competitive market.</w:t>
      </w:r>
    </w:p>
    <w:p>
      <w:pPr>
        <w:pStyle w:val="BodyText"/>
      </w:pPr>
      <w:r>
        <w:br/>
      </w:r>
    </w:p>
    <w:p>
      <w:pPr>
        <w:pStyle w:val="BodyText"/>
      </w:pPr>
      <w:r>
        <w:rPr>
          <w:bCs/>
          <w:b/>
        </w:rPr>
        <w:t xml:space="preserve">Cultural Intelligence and Inclusivity</w:t>
      </w:r>
    </w:p>
    <w:p>
      <w:pPr>
        <w:pStyle w:val="BodyText"/>
      </w:pPr>
      <w:r>
        <w:t xml:space="preserve">A critical reflection on the Human Resources Manager role reveals that cultural intelligence is not optional but essential. Tanzania Dar es Salaam is a melting pot of diverse ethnic groups, languages, and traditions. The Human Resources Manager must possess a nuanced understanding of these cultural dynamics to foster an inclusive workplace where employees from various backgrounds feel valued and respected.</w:t>
      </w:r>
    </w:p>
    <w:p>
      <w:pPr>
        <w:pStyle w:val="BodyText"/>
      </w:pPr>
      <w:r>
        <w:t xml:space="preserve">This includes navigating language barriers effectively, promoting cross-cultural communication skills among teams, and designing policies that respect religious and traditional practices. For instance, scheduling meetings around prayer times or accommodating cultural holidays can significantly boost employee morale and productivity. By embracing diversity as a strength rather than managing it as a compliance issue the Human Resources Manager contributes to a harmonious work environment that enhances creativity and innovation.</w:t>
      </w:r>
    </w:p>
    <w:p>
      <w:pPr>
        <w:pStyle w:val="BodyText"/>
      </w:pPr>
      <w:r>
        <w:br/>
      </w:r>
    </w:p>
    <w:p>
      <w:pPr>
        <w:pStyle w:val="BodyText"/>
      </w:pPr>
      <w:r>
        <w:rPr>
          <w:bCs/>
          <w:b/>
        </w:rPr>
        <w:t xml:space="preserve">Legal Compliance and Ethical Leadership</w:t>
      </w:r>
    </w:p>
    <w:p>
      <w:pPr>
        <w:pStyle w:val="BodyText"/>
      </w:pPr>
      <w:r>
        <w:t xml:space="preserve">The regulatory framework governing labor relations in Tanzania Dar es Salaam is robust and ever-evolving. The Human Resources Manager bears significant responsibility for ensuring strict adherence to national labor laws, including regulations concerning wages, working hours, health and safety standards, and social security contributions.</w:t>
      </w:r>
    </w:p>
    <w:p>
      <w:pPr>
        <w:pStyle w:val="BodyText"/>
      </w:pPr>
      <w:r>
        <w:t xml:space="preserve">This role requires a deep understanding of the Tanzanian Employment and Labor Relations Act as well as other relevant statutes. Furthermore the Human Resources Manager must act as an ethical leader promoting transparency fairness in recruitment promotion processes. They serve as mediators between management and labor unions ensuring that disputes are resolved constructively rather than litigiously. This commitment to legal compliance protects the organization from potential liabilities while building trust among stakeholders.</w:t>
      </w:r>
    </w:p>
    <w:p>
      <w:pPr>
        <w:pStyle w:val="BodyText"/>
      </w:pPr>
      <w:r>
        <w:br/>
      </w:r>
    </w:p>
    <w:p>
      <w:pPr>
        <w:pStyle w:val="BodyText"/>
      </w:pPr>
      <w:r>
        <w:rPr>
          <w:bCs/>
          <w:b/>
        </w:rPr>
        <w:t xml:space="preserve">Talent Acquisition and Retention Strategies</w:t>
      </w:r>
    </w:p>
    <w:p>
      <w:pPr>
        <w:pStyle w:val="BodyText"/>
      </w:pPr>
      <w:r>
        <w:t xml:space="preserve">In Tanzania Dar es Salaam the demand for skilled professionals often outstrips supply particularly in sectors like technology finance construction and logistics. The Human Resources Manager plays a pivotal role in bridging this gap through innovative recruitment strategies that extend beyond traditional job boards.</w:t>
      </w:r>
    </w:p>
    <w:p>
      <w:pPr>
        <w:pStyle w:val="BodyText"/>
      </w:pPr>
      <w:r>
        <w:t xml:space="preserve">This includes leveraging local universities professional networks industry conferences social media platforms and internship programs to identify top talent. Moreover retention remains a critical challenge due to the competitive nature of the market in Tanzania Dar es Salaam. The Human Resources Manager must implement comprehensive employee engagement initiatives such as performance-based incentives flexible work arrangements wellness programs recognition schemes and opportunities for professional growth.</w:t>
      </w:r>
    </w:p>
    <w:p>
      <w:pPr>
        <w:pStyle w:val="BodyText"/>
      </w:pPr>
      <w:r>
        <w:t xml:space="preserve">By focusing on creating an engaging employee experience organizations can reduce turnover rates lower recruitment costs and maintain institutional knowledge crucial for long-term success.</w:t>
      </w:r>
    </w:p>
    <w:p>
      <w:pPr>
        <w:pStyle w:val="BodyText"/>
      </w:pPr>
      <w:r>
        <w:br/>
      </w:r>
    </w:p>
    <w:p>
      <w:pPr>
        <w:pStyle w:val="BodyText"/>
      </w:pPr>
      <w:r>
        <w:rPr>
          <w:bCs/>
          <w:b/>
        </w:rPr>
        <w:t xml:space="preserve">Digital Transformation and Innovation</w:t>
      </w:r>
    </w:p>
    <w:p>
      <w:pPr>
        <w:pStyle w:val="BodyText"/>
      </w:pPr>
      <w:r>
        <w:t xml:space="preserve">The digital revolution is transforming every aspect of business operations in Tanzania Dar es Salaam including how Human Resources Managers execute their duties. From using Applicant Tracking Systems (ATS) to streamline recruitment processes leveraging cloud-based HR information systems for payroll management to utilizing data analytics for workforce planning technology has become indispensable.</w:t>
      </w:r>
    </w:p>
    <w:p>
      <w:pPr>
        <w:pStyle w:val="BodyText"/>
      </w:pPr>
      <w:r>
        <w:t xml:space="preserve">The Human Resources Manager must be comfortable with these technological advancements and able to train staff accordingly. Furthermore they play a key role in driving digital culture within the organization encouraging adaptability and continuous improvement. By embracing innovation they not only enhance efficiency but also position their organizations at the forefront of industry trends in Tanzania Dar es Salaam.</w:t>
      </w:r>
    </w:p>
    <w:p>
      <w:pPr>
        <w:pStyle w:val="BodyText"/>
      </w:pPr>
      <w:r>
        <w:br/>
      </w:r>
    </w:p>
    <w:p>
      <w:pPr>
        <w:pStyle w:val="BodyText"/>
      </w:pPr>
      <w:r>
        <w:rPr>
          <w:bCs/>
          <w:b/>
        </w:rPr>
        <w:t xml:space="preserve">Challenges and Future Outlook</w:t>
      </w:r>
    </w:p>
    <w:p>
      <w:pPr>
        <w:pStyle w:val="BodyText"/>
      </w:pPr>
      <w:r>
        <w:t xml:space="preserve">Despite numerous opportunities several challenges persist for the Human Resources Manager in Tanzania Dar es Salaam. These include navigating bureaucratic inefficiencies dealing with infrastructure constraints addressing skills gaps through training and development initiatives managing remote work arrangements effectively post-pandemic era balancing global best practices with local realities.</w:t>
      </w:r>
    </w:p>
    <w:p>
      <w:pPr>
        <w:pStyle w:val="BodyText"/>
      </w:pPr>
      <w:r>
        <w:t xml:space="preserve">However these challenges also present avenues for growth and transformation. By adopting a proactive mindset leveraging technology building strong stakeholder relationships investing in leadership development the Human Resources Manager can overcome obstacles and drive positive change within their organizations contributing to broader economic development goals in Tanzania Dar es Salaam.</w:t>
      </w:r>
    </w:p>
    <w:p>
      <w:pPr>
        <w:pStyle w:val="BodyText"/>
      </w:pPr>
      <w:r>
        <w:br/>
      </w:r>
    </w:p>
    <w:p>
      <w:pPr>
        <w:pStyle w:val="BodyText"/>
      </w:pPr>
      <w:r>
        <w:rPr>
          <w:bCs/>
          <w:b/>
        </w:rPr>
        <w:t xml:space="preserve">Conclusion</w:t>
      </w:r>
    </w:p>
    <w:p>
      <w:pPr>
        <w:pStyle w:val="BodyText"/>
      </w:pPr>
      <w:r>
        <w:t xml:space="preserve">In conclusion the role of the Human Resources Manager is far more than administrative oversight it is a strategic function that shapes organizational culture drives performance ensures compliance fosters innovation and builds capacity. In the vibrant and fast-paced environment of Tanzania Dar es Salaam where economic activity thrives amidst cultural diversity this role assumes even greater significance.</w:t>
      </w:r>
    </w:p>
    <w:p>
      <w:pPr>
        <w:pStyle w:val="BodyText"/>
      </w:pPr>
      <w:r>
        <w:t xml:space="preserve">The successful Human Resources Manager operates at the intersection of people strategy business objectives societal values technological capabilities legal frameworks ethical leadership creating a synergistic effect that propels organizations forward. As Tanzania continues to develop economically socially politically the contribution made by skilled HR professionals cannot be overstated they are key drivers of sustainable growth prosperity social cohesion national progress ensuring that every individual thrives within their professional journey ultimately benefiting all stakeholders involved in this dynamic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Tanzania Dar es Salaam</dc:title>
  <dc:creator/>
  <dc:language>en</dc:language>
  <cp:keywords/>
  <dcterms:created xsi:type="dcterms:W3CDTF">2026-07-29T16:15:01Z</dcterms:created>
  <dcterms:modified xsi:type="dcterms:W3CDTF">2026-07-29T16:15:01Z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