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Industrial</w:t>
      </w:r>
      <w:r>
        <w:t xml:space="preserve"> </w:t>
      </w:r>
      <w:r>
        <w:t xml:space="preserve">Engineering</w:t>
      </w:r>
      <w:r>
        <w:t xml:space="preserve"> </w:t>
      </w:r>
      <w:r>
        <w:t xml:space="preserve">in</w:t>
      </w:r>
      <w:r>
        <w:t xml:space="preserve"> </w:t>
      </w:r>
      <w:r>
        <w:t xml:space="preserve">Nepal</w:t>
      </w:r>
      <w:r>
        <w:t xml:space="preserve"> </w:t>
      </w:r>
      <w:r>
        <w:t xml:space="preserve">Kathmandu</w:t>
      </w:r>
    </w:p>
    <w:p>
      <w:pPr>
        <w:pStyle w:val="FirstParagraph"/>
      </w:pPr>
      <w:r>
        <w:t xml:space="preserve">```html</w:t>
      </w:r>
    </w:p>
    <w:bookmarkStart w:id="29" w:name="X2360a6f192cb3e3999d9142eee7cf2ee7233305"/>
    <w:p>
      <w:pPr>
        <w:pStyle w:val="Heading1"/>
      </w:pPr>
      <w:r>
        <w:t xml:space="preserve">A Reflection on the Role and Potential of Industrial Engineering in Nepal Kathmandu</w:t>
      </w:r>
    </w:p>
    <w:p>
      <w:pPr>
        <w:pStyle w:val="FirstParagraph"/>
      </w:pPr>
      <w:r>
        <w:rPr>
          <w:bCs/>
          <w:b/>
        </w:rPr>
        <w:t xml:space="preserve">Date:</w:t>
      </w:r>
      <w:r>
        <w:t xml:space="preserve"> </w:t>
      </w:r>
      <w:r>
        <w:t xml:space="preserve">October 26, 2023</w:t>
      </w:r>
    </w:p>
    <w:bookmarkStart w:id="20" w:name="section"/>
    <w:p>
      <w:pPr>
        <w:pStyle w:val="Heading2"/>
      </w:pPr>
    </w:p>
    <w:p>
      <w:pPr>
        <w:pStyle w:val="FirstParagraph"/>
      </w:pPr>
      <w:r>
        <w:t xml:space="preserve">Nepal Kathmandu stands at a pivotal juncture in its historical trajectory. As the capital and largest metropolitan city of Nepal, Kathmandu is not merely a geographic center but the economic, cultural, and administrative heartbeat of the nation. However, this rapid urbanization has brought forth complex challenges ranging from traffic congestion and waste management to inefficient supply chains in both manufacturing and service sectors. It is within this dynamic context that the discipline of Industrial Engineering emerges not just as a technical profession, but as a critical catalyst for sustainable development. Reflecting on the intersection of Industrial Engineer practices with the unique socio-economic fabric of Nepal Kathmandu reveals profound opportunities for optimization, efficiency, and quality of life improvement.</w:t>
      </w:r>
    </w:p>
    <w:bookmarkEnd w:id="20"/>
    <w:bookmarkStart w:id="21" w:name="section-1"/>
    <w:p>
      <w:pPr>
        <w:pStyle w:val="Heading2"/>
      </w:pPr>
    </w:p>
    <w:p>
      <w:pPr>
        <w:pStyle w:val="FirstParagraph"/>
      </w:pPr>
      <w:r>
        <w:t xml:space="preserve">An</w:t>
      </w:r>
      <w:r>
        <w:t xml:space="preserve"> </w:t>
      </w:r>
      <w:r>
        <w:rPr>
          <w:bCs/>
          <w:b/>
        </w:rPr>
        <w:t xml:space="preserve">Industrial Engineer</w:t>
      </w:r>
      <w:r>
        <w:t xml:space="preserve"> </w:t>
      </w:r>
      <w:r>
        <w:t xml:space="preserve">is often misunderstood as someone who only works on factory assembly lines. While manufacturing is a core component, the essence of industrial engineering lies in the optimization of complex processes, systems, or organizations by integrating people, money, knowledge, information, equipment, energy and materials. In the context of Nepal Kathmandu where infrastructure development is ongoing yet often strained by geographical constraints and population density this definition expands significantly.</w:t>
      </w:r>
    </w:p>
    <w:p>
      <w:pPr>
        <w:pStyle w:val="BodyText"/>
      </w:pPr>
      <w:r>
        <w:t xml:space="preserve">When one observes the daily commute in Nepal Kathmandu it becomes evident that systemic inefficiencies are prevalent. Traffic bottlenecks caused by unplanned urban sprawl, inadequate public transit integration, and informal transport systems represent a massive drain on productivity. An Industrial Engineer approaches these problems not merely as "traffic issues" but as system dynamics problems requiring data-driven analysis of flow rates, bottleneck identification and process redesign. The application of lean principles could revolutionize how goods are moved through the city reducing fuel consumption and time losses.</w:t>
      </w:r>
    </w:p>
    <w:bookmarkEnd w:id="21"/>
    <w:bookmarkStart w:id="24" w:name="section-2"/>
    <w:p>
      <w:pPr>
        <w:pStyle w:val="Heading2"/>
      </w:pPr>
    </w:p>
    <w:p>
      <w:pPr>
        <w:pStyle w:val="FirstParagraph"/>
      </w:pPr>
      <w:r>
        <w:t xml:space="preserve">Nepal Kathmandu is witnessing a surge in small-to-medium enterprises (SMEs) particularly in handicrafts food processing tourism services and IT outsourcing. For these businesses survival depends on cost-efficiency and quality consistency often at odds with limited resources.</w:t>
      </w:r>
    </w:p>
    <w:bookmarkStart w:id="22" w:name="section-3"/>
    <w:p>
      <w:pPr>
        <w:pStyle w:val="Heading3"/>
      </w:pPr>
    </w:p>
    <w:p>
      <w:pPr>
        <w:pStyle w:val="FirstParagraph"/>
      </w:pPr>
      <w:r>
        <w:t xml:space="preserve">In local manufacturing units such as brick kilns cement factories or textile workshops waste is frequently high due to outdated methods and lack of standardized operating procedures. An Industrial Engineer can implement Total Quality Management (TQM) techniques to reduce defects and rework. By utilizing tools like Six Sigma or Kaizen continuous improvement methodologies these businesses can lower their operational costs making them more competitive in both domestic and international markets especially given Nepal's geographic isolation which makes logistics expensive.</w:t>
      </w:r>
    </w:p>
    <w:bookmarkEnd w:id="22"/>
    <w:bookmarkStart w:id="23" w:name="section-4"/>
    <w:p>
      <w:pPr>
        <w:pStyle w:val="Heading3"/>
      </w:pPr>
    </w:p>
    <w:p>
      <w:pPr>
        <w:pStyle w:val="FirstParagraph"/>
      </w:pPr>
      <w:r>
        <w:t xml:space="preserve">The service sector is equally ripe for industrial engineering interventions. Hospitals in Kathmandu often face long wait times due to poor patient flow management. Banks experience queues that frustrate customers and reduce transaction efficiency. An Industrial Engineer can apply queuing theory and process mapping to redesign service delivery systems ensuring smoother customer experiences while maintaining resource utilization rates.</w:t>
      </w:r>
    </w:p>
    <w:bookmarkEnd w:id="23"/>
    <w:bookmarkEnd w:id="24"/>
    <w:bookmarkStart w:id="25" w:name="section-5"/>
    <w:p>
      <w:pPr>
        <w:pStyle w:val="Heading2"/>
      </w:pPr>
    </w:p>
    <w:p>
      <w:pPr>
        <w:pStyle w:val="FirstParagraph"/>
      </w:pPr>
      <w:r>
        <w:t xml:space="preserve">Nepal Kathmandu faces severe environmental challenges including air pollution waste mismanagement and water scarcity. Industrial engineering plays a crucial role in promoting sustainability through green supply chain management and circular economy principles.</w:t>
      </w:r>
    </w:p>
    <w:p>
      <w:pPr>
        <w:pStyle w:val="BodyText"/>
      </w:pPr>
      <w:r>
        <w:rPr>
          <w:bCs/>
          <w:b/>
        </w:rPr>
        <w:t xml:space="preserve">Air Quality:</w:t>
      </w:r>
      <w:r>
        <w:t xml:space="preserve"> </w:t>
      </w:r>
      <w:r>
        <w:t xml:space="preserve">One of the most pressing issues in Nepal Kathmandu is particulate matter pollution largely stemming from vehicle emissions industrial activities and dust construction debris. Industrial Engineers can contribute by optimizing logistics networks to reduce the number of trips required for freight transport promoting electric vehicles through fleet optimization models designing cleaner production processes in industries thereby reducing emission sources.</w:t>
      </w:r>
    </w:p>
    <w:p>
      <w:pPr>
        <w:pStyle w:val="BodyText"/>
      </w:pPr>
      <w:r>
        <w:rPr>
          <w:bCs/>
          <w:b/>
        </w:rPr>
        <w:t xml:space="preserve">Waste Management:</w:t>
      </w:r>
      <w:r>
        <w:t xml:space="preserve"> </w:t>
      </w:r>
      <w:r>
        <w:t xml:space="preserve">Solid waste management remains a critical challenge in Nepal Kathmandu with much of the city's waste ending up in open dumps or being burned causing further pollution. Industrial Engineers can design efficient recycling facilities minimizing transportation distances between collection points and processing centers maximizing material recovery rates through sorting technologies and creating business models that incentivize waste segregation at source.</w:t>
      </w:r>
    </w:p>
    <w:bookmarkEnd w:id="25"/>
    <w:bookmarkStart w:id="26" w:name="section-6"/>
    <w:p>
      <w:pPr>
        <w:pStyle w:val="Heading2"/>
      </w:pPr>
    </w:p>
    <w:p>
      <w:pPr>
        <w:pStyle w:val="FirstParagraph"/>
      </w:pPr>
      <w:r>
        <w:t xml:space="preserve">The success of any engineering discipline depends on the availability of skilled human capital. In Nepal Kathmandu there is a growing awareness among universities about incorporating industrial engineering curricula into their programs yet practical industry exposure remains limited. Reflecting on this gap highlights the need for stronger collaboration between academic institutions and industries.</w:t>
      </w:r>
    </w:p>
    <w:p>
      <w:pPr>
        <w:pStyle w:val="BodyText"/>
      </w:pPr>
      <w:r>
        <w:t xml:space="preserve">An</w:t>
      </w:r>
      <w:r>
        <w:t xml:space="preserve"> </w:t>
      </w:r>
      <w:r>
        <w:rPr>
          <w:bCs/>
          <w:b/>
        </w:rPr>
        <w:t xml:space="preserve">Industrial Engineer</w:t>
      </w:r>
    </w:p>
    <w:bookmarkEnd w:id="26"/>
    <w:bookmarkStart w:id="27" w:name="section-7"/>
    <w:p>
      <w:pPr>
        <w:pStyle w:val="Heading2"/>
      </w:pPr>
    </w:p>
    <w:p>
      <w:pPr>
        <w:pStyle w:val="FirstParagraph"/>
      </w:pPr>
      <w:r>
        <w:t xml:space="preserve">While the potential benefits are immense implementing industrial engineering solutions in Nepal Kathmandu is not without hurdles. Cultural resistance to change bureaucratic red tape insufficient data availability pose significant challenges. Furthermore economic constraints mean that many small enterprises cannot afford expensive technological upgrades initially recommended by engineers.</w:t>
      </w:r>
    </w:p>
    <w:p>
      <w:pPr>
        <w:pStyle w:val="BodyText"/>
      </w:pPr>
      <w:r>
        <w:t xml:space="preserve">To overcome these obstacles it is essential to adopt phased implementation strategies focusing first on low-cost high-impact interventions demonstrating tangible results before advocating for larger investments. Government policies should support industrial engineering initiatives through subsidies tax incentives promoting best practices across sectors.</w:t>
      </w:r>
    </w:p>
    <w:bookmarkEnd w:id="27"/>
    <w:bookmarkStart w:id="28" w:name="section-8"/>
    <w:p>
      <w:pPr>
        <w:pStyle w:val="Heading2"/>
      </w:pPr>
    </w:p>
    <w:p>
      <w:pPr>
        <w:pStyle w:val="FirstParagraph"/>
      </w:pPr>
      <w:r>
        <w:t xml:space="preserve">In conclusion reflecting upon the role of Industrial Engineering in Nepal Kathmandu underscores its transformative potential across multiple domains—from enhancing operational efficiencies in manufacturing and services to addressing pressing environmental concerns like air quality and waste management. As Nepal continues to develop economically urbanizing cities like Kathmandu require strategic planning rooted in scientific analysis rather than ad hoc decision-making.</w:t>
      </w:r>
    </w:p>
    <w:p>
      <w:pPr>
        <w:pStyle w:val="BodyText"/>
      </w:pPr>
      <w:r>
        <w:t xml:space="preserve">The future of Nepal Kathmandu depends significantly on how effectively professionals harness the power of industrial engineering principles tailored specifically to local contexts fostering sustainable growth improving living standards ensuring equitable distribution of resources. By embracing an Industrial Engineer mindset characterized by systemic thinking continuous improvement and people-centric design Nepal Kathmandu can navigate its complexities successfully emerging as a model for other developing nations striving toward prosperity amidst challenges.</w:t>
      </w:r>
    </w:p>
    <w:p>
      <w:pPr>
        <w:pStyle w:val="BodyText"/>
      </w:pPr>
      <w:r>
        <w:t xml:space="preserve">Thus let us recognize that being an</w:t>
      </w:r>
      <w:r>
        <w:t xml:space="preserve"> </w:t>
      </w:r>
      <w:r>
        <w:rPr>
          <w:bCs/>
          <w:b/>
        </w:rPr>
        <w:t xml:space="preserve">Industrial Engineer</w:t>
      </w:r>
      <w:r>
        <w:t xml:space="preserve"> </w:t>
      </w:r>
      <w:r>
        <w:t xml:space="preserve">in Nepal Kathmandu is more than a career choice; it represents a commitment to progress justice and sustainability contributing meaningfully toward building resilient communities capable of thriving despite adversity. Through dedication innovation collaboration we can shape a brighter future for all residents of this vibrant yet challenging urban landscape.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Industrial Engineering in Nepal Kathmandu</dc:title>
  <dc:creator/>
  <dc:language>en</dc:language>
  <cp:keywords/>
  <dcterms:created xsi:type="dcterms:W3CDTF">2026-07-29T11:36:53Z</dcterms:created>
  <dcterms:modified xsi:type="dcterms:W3CDTF">2026-07-29T11:36:53Z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