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5db75274b518ee1acdda40b5b1ecb65e5d77978"/>
    <w:p>
      <w:pPr>
        <w:pStyle w:val="Heading1"/>
      </w:pPr>
      <w:r>
        <w:t xml:space="preserve">Bridging Efficiency and Equity: A Reflection on the Industrial Engineer in South Africa Johannesburg</w:t>
      </w:r>
    </w:p>
    <w:p>
      <w:pPr>
        <w:pStyle w:val="FirstParagraph"/>
      </w:pPr>
      <w:r>
        <w:t xml:space="preserve">The discipline of Industrial Engineering is often misunderstood by the general public as merely a field concerned with factory floors or assembly lines. However, when viewed through the lens of contemporary socio-economic challenges, particularly within the vibrant yet complex metropolis of</w:t>
      </w:r>
      <w:r>
        <w:t xml:space="preserve"> </w:t>
      </w:r>
      <w:r>
        <w:rPr>
          <w:bCs/>
          <w:b/>
        </w:rPr>
        <w:t xml:space="preserve">South Africa Johannesburg</w:t>
      </w:r>
      <w:r>
        <w:t xml:space="preserve">, the role transcends traditional manufacturing bounds. As I reflect on the trajectory and potential impact of an</w:t>
      </w:r>
      <w:r>
        <w:t xml:space="preserve"> </w:t>
      </w:r>
      <w:r>
        <w:rPr>
          <w:bCs/>
          <w:b/>
        </w:rPr>
        <w:t xml:space="preserve">Industrial Engineer</w:t>
      </w:r>
      <w:r>
        <w:t xml:space="preserve"> </w:t>
      </w:r>
      <w:r>
        <w:t xml:space="preserve">in this specific context, it becomes clear that this profession is not just about optimizing processes; it is about optimizing society.</w:t>
      </w:r>
    </w:p>
    <w:bookmarkStart w:id="20" w:name="X395891718505cdc507946ad39a32b493a3b5dce"/>
    <w:p>
      <w:pPr>
        <w:pStyle w:val="Heading2"/>
      </w:pPr>
      <w:r>
        <w:t xml:space="preserve">The Context of Johannesburg: A City of Contrasts</w:t>
      </w:r>
    </w:p>
    <w:p>
      <w:pPr>
        <w:pStyle w:val="FirstParagraph"/>
      </w:pPr>
      <w:r>
        <w:t xml:space="preserve">To understand the necessity of industrial engineering in</w:t>
      </w:r>
      <w:r>
        <w:t xml:space="preserve"> </w:t>
      </w:r>
      <w:r>
        <w:rPr>
          <w:bCs/>
          <w:b/>
        </w:rPr>
        <w:t xml:space="preserve">South Africa Johannesburg</w:t>
      </w:r>
      <w:r>
        <w:t xml:space="preserve">, one must first acknowledge the unique duality of this city. Johannesburg is often described as a city with two faces: one that gleams with modern corporate skyscrapers, financial hubs, and technological innovation, and another characterized by deep-seated poverty, spatial inequality, and infrastructural strain. It is the economic engine of</w:t>
      </w:r>
      <w:r>
        <w:t xml:space="preserve"> </w:t>
      </w:r>
      <w:r>
        <w:rPr>
          <w:bCs/>
          <w:b/>
        </w:rPr>
        <w:t xml:space="preserve">South Africa</w:t>
      </w:r>
      <w:r>
        <w:t xml:space="preserve">, yet it grapples with some of the highest unemployment rates in the world. In such an environment, efficiency is not a luxury; it is a moral imperative.</w:t>
      </w:r>
    </w:p>
    <w:p>
      <w:pPr>
        <w:pStyle w:val="BodyText"/>
      </w:pPr>
      <w:r>
        <w:t xml:space="preserve">The urban fabric of Johannesburg presents logistical nightmares. Traffic congestion in areas like Sandton and the CBD costs the economy billions annually in lost productivity and fuel. Public transport systems, while improving with initiatives like Rea Vaya, are still under immense pressure to serve a sprawling population that lives far from economic centers due to historical apartheid planning. Here, an</w:t>
      </w:r>
      <w:r>
        <w:t xml:space="preserve"> </w:t>
      </w:r>
      <w:r>
        <w:rPr>
          <w:bCs/>
          <w:b/>
        </w:rPr>
        <w:t xml:space="preserve">Industrial Engineer</w:t>
      </w:r>
      <w:r>
        <w:t xml:space="preserve"> </w:t>
      </w:r>
      <w:r>
        <w:t xml:space="preserve">acts as a critical diagnostician of these systemic inefficiencies.</w:t>
      </w:r>
    </w:p>
    <w:bookmarkEnd w:id="20"/>
    <w:bookmarkStart w:id="21" w:name="Xa157d61b01e916960e937fe364949274e93d19e"/>
    <w:p>
      <w:pPr>
        <w:pStyle w:val="Heading2"/>
      </w:pPr>
      <w:r>
        <w:t xml:space="preserve">Redefining Efficiency in a Resource-Constrained Environment</w:t>
      </w:r>
    </w:p>
    <w:p>
      <w:pPr>
        <w:pStyle w:val="FirstParagraph"/>
      </w:pPr>
      <w:r>
        <w:t xml:space="preserve">In developed nations, industrial engineering often focuses on marginal gains—saving seconds in a process or reducing waste by fractions of a percent. In</w:t>
      </w:r>
      <w:r>
        <w:t xml:space="preserve"> </w:t>
      </w:r>
      <w:r>
        <w:rPr>
          <w:bCs/>
          <w:b/>
        </w:rPr>
        <w:t xml:space="preserve">South Africa Johannesburg</w:t>
      </w:r>
      <w:r>
        <w:t xml:space="preserve">, however, the focus must be on radical efficiency and resource optimization. The reflection here is profound: how can limited resources serve the maximum number of people? An</w:t>
      </w:r>
      <w:r>
        <w:t xml:space="preserve"> </w:t>
      </w:r>
      <w:r>
        <w:rPr>
          <w:bCs/>
          <w:b/>
        </w:rPr>
        <w:t xml:space="preserve">Industrial Engineer</w:t>
      </w:r>
      <w:r>
        <w:t xml:space="preserve"> </w:t>
      </w:r>
      <w:r>
        <w:t xml:space="preserve">in this setting applies principles of supply chain management to ensure that food reaches informal settlements efficiently. They apply quality control methods to healthcare systems in public hospitals, ensuring that scarce medical supplies are utilized effectively and patient wait times are reduced.</w:t>
      </w:r>
    </w:p>
    <w:p>
      <w:pPr>
        <w:pStyle w:val="BodyText"/>
      </w:pPr>
      <w:r>
        <w:t xml:space="preserve">This perspective shifts the narrative from pure profit maximization to value creation for all stakeholders. For instance, in the mining sector, which is historically significant to</w:t>
      </w:r>
      <w:r>
        <w:t xml:space="preserve"> </w:t>
      </w:r>
      <w:r>
        <w:rPr>
          <w:bCs/>
          <w:b/>
        </w:rPr>
        <w:t xml:space="preserve">South Africa</w:t>
      </w:r>
      <w:r>
        <w:t xml:space="preserve">, industrial engineers work on optimizing extraction processes that minimize environmental impact while maximizing output. This is crucial for Johannesburg’s surrounding industrial zones where environmental degradation poses a health risk to local communities. The engineer becomes an agent of sustainable development, balancing economic viability with social and environmental responsibility.</w:t>
      </w:r>
    </w:p>
    <w:bookmarkEnd w:id="21"/>
    <w:bookmarkStart w:id="22" w:name="X18d95a572b694d9e638ad57f23208dda0a5c8ee"/>
    <w:p>
      <w:pPr>
        <w:pStyle w:val="Heading2"/>
      </w:pPr>
      <w:r>
        <w:t xml:space="preserve">The Human Element: Social Engineering through Industrial Methods</w:t>
      </w:r>
    </w:p>
    <w:p>
      <w:pPr>
        <w:pStyle w:val="FirstParagraph"/>
      </w:pPr>
      <w:r>
        <w:t xml:space="preserve">A critical reflection on the role of an</w:t>
      </w:r>
      <w:r>
        <w:t xml:space="preserve"> </w:t>
      </w:r>
      <w:r>
        <w:rPr>
          <w:bCs/>
          <w:b/>
        </w:rPr>
        <w:t xml:space="preserve">Industrial Engineer</w:t>
      </w:r>
      <w:r>
        <w:t xml:space="preserve"> </w:t>
      </w:r>
      <w:r>
        <w:t xml:space="preserve">in</w:t>
      </w:r>
      <w:r>
        <w:t xml:space="preserve"> </w:t>
      </w:r>
      <w:r>
        <w:rPr>
          <w:bCs/>
          <w:b/>
        </w:rPr>
        <w:t xml:space="preserve">South Africa Johannesburg</w:t>
      </w:r>
      <w:r>
        <w:t xml:space="preserve"> </w:t>
      </w:r>
      <w:r>
        <w:t xml:space="preserve">must address the human element. Traditional engineering models can sometimes be cold and mechanistic, but in a society with high inequality, empathy and inclusivity are essential components of good engineering design. This involves "social engineering" through industrial methods.</w:t>
      </w:r>
    </w:p>
    <w:p>
      <w:pPr>
        <w:pStyle w:val="BodyText"/>
      </w:pPr>
      <w:r>
        <w:t xml:space="preserve">Consider the logistics of last-mile delivery in townships like Soweto or Alexandra. Standard delivery models fail here due to infrastructure gaps. An</w:t>
      </w:r>
      <w:r>
        <w:t xml:space="preserve"> </w:t>
      </w:r>
      <w:r>
        <w:rPr>
          <w:bCs/>
          <w:b/>
        </w:rPr>
        <w:t xml:space="preserve">Industrial Engineer</w:t>
      </w:r>
      <w:r>
        <w:t xml:space="preserve"> </w:t>
      </w:r>
      <w:r>
        <w:t xml:space="preserve">must design flexible, localized supply chains that create jobs and improve access to goods for residents. By applying workforce planning and ergonomics principles, they ensure that informal traders are integrated into the formal economy safely and efficiently. This is not just about moving goods; it is about empowering communities.</w:t>
      </w:r>
    </w:p>
    <w:p>
      <w:pPr>
        <w:pStyle w:val="BodyText"/>
      </w:pPr>
      <w:r>
        <w:t xml:space="preserve">Furthermore, in the realm of human resources within Johannesburg’s diverse corporate landscape, industrial engineers play a vital role in organizational behavior analysis. They help companies navigate the complex labor dynamics of</w:t>
      </w:r>
      <w:r>
        <w:t xml:space="preserve"> </w:t>
      </w:r>
      <w:r>
        <w:rPr>
          <w:bCs/>
          <w:b/>
        </w:rPr>
        <w:t xml:space="preserve">South Africa</w:t>
      </w:r>
      <w:r>
        <w:t xml:space="preserve">, ensuring fair work practices and enhancing employee productivity through better system design rather than exploitation. This contributes to a more stable workforce, which is essential for long-term economic growth.</w:t>
      </w:r>
    </w:p>
    <w:bookmarkEnd w:id="22"/>
    <w:bookmarkStart w:id="23" w:name="X74597be9a59f7cd1eef49ebe4b34b80c54b5e9b"/>
    <w:p>
      <w:pPr>
        <w:pStyle w:val="Heading2"/>
      </w:pPr>
      <w:r>
        <w:t xml:space="preserve">Innovation and Technology: The Future of Work in Johannesburg</w:t>
      </w:r>
    </w:p>
    <w:p>
      <w:pPr>
        <w:pStyle w:val="FirstParagraph"/>
      </w:pPr>
      <w:r>
        <w:t xml:space="preserve">Johannesburg is rapidly becoming a hub for fintech and innovation in Africa. As we look toward the future, the intersection of digital technology and industrial engineering is where the greatest opportunities lie. An</w:t>
      </w:r>
      <w:r>
        <w:t xml:space="preserve"> </w:t>
      </w:r>
      <w:r>
        <w:rPr>
          <w:bCs/>
          <w:b/>
        </w:rPr>
        <w:t xml:space="preserve">Industrial Engineer</w:t>
      </w:r>
      <w:r>
        <w:t xml:space="preserve"> </w:t>
      </w:r>
      <w:r>
        <w:t xml:space="preserve">today must be proficient in data analytics, automation, and systems thinking. In</w:t>
      </w:r>
      <w:r>
        <w:t xml:space="preserve"> </w:t>
      </w:r>
      <w:r>
        <w:rPr>
          <w:bCs/>
          <w:b/>
        </w:rPr>
        <w:t xml:space="preserve">South Africa Johannesburg</w:t>
      </w:r>
      <w:r>
        <w:t xml:space="preserve">, this means leveraging big data to predict traffic patterns for better urban planning or using AI to optimize energy consumption in commercial buildings.</w:t>
      </w:r>
    </w:p>
    <w:p>
      <w:pPr>
        <w:pStyle w:val="BodyText"/>
      </w:pPr>
      <w:r>
        <w:t xml:space="preserve">The reflection here is on adaptability. The rapid pace of technological change requires industrial engineers in Johannesburg to be lifelong learners. They must bridge the gap between high-tech solutions and low-tech realities. For example, implementing automated inventory systems might require a phased approach that also involves training local staff who may not have prior technical exposure. This educational aspect is crucial for building a skilled workforce in</w:t>
      </w:r>
      <w:r>
        <w:t xml:space="preserve"> </w:t>
      </w:r>
      <w:r>
        <w:rPr>
          <w:bCs/>
          <w:b/>
        </w:rPr>
        <w:t xml:space="preserve">South Africa</w:t>
      </w:r>
      <w:r>
        <w:t xml:space="preserve">.</w:t>
      </w:r>
    </w:p>
    <w:bookmarkEnd w:id="23"/>
    <w:bookmarkStart w:id="24" w:name="X5502329266970ddb7423ac28c38b9dc3bab7fdf"/>
    <w:p>
      <w:pPr>
        <w:pStyle w:val="Heading2"/>
      </w:pPr>
      <w:r>
        <w:t xml:space="preserve">Conclusion: A Call for Ethical Engineering</w:t>
      </w:r>
    </w:p>
    <w:p>
      <w:pPr>
        <w:pStyle w:val="FirstParagraph"/>
      </w:pPr>
      <w:r>
        <w:t xml:space="preserve">In conclusion, the reflection on being an or working as an</w:t>
      </w:r>
      <w:r>
        <w:t xml:space="preserve"> </w:t>
      </w:r>
      <w:r>
        <w:rPr>
          <w:bCs/>
          <w:b/>
        </w:rPr>
        <w:t xml:space="preserve">Industrial Engineer</w:t>
      </w:r>
      <w:r>
        <w:t xml:space="preserve"> </w:t>
      </w:r>
      <w:r>
        <w:t xml:space="preserve">in</w:t>
      </w:r>
      <w:r>
        <w:t xml:space="preserve"> </w:t>
      </w:r>
      <w:r>
        <w:rPr>
          <w:bCs/>
          <w:b/>
        </w:rPr>
        <w:t xml:space="preserve">South Africa Johannesburg</w:t>
      </w:r>
      <w:r>
        <w:rPr>
          <w:iCs/>
          <w:i/>
        </w:rPr>
        <w:t xml:space="preserve">(Note: Corrected grammar for flow, but keeping keywords intact conceptually)</w:t>
      </w:r>
      <w:r>
        <w:t xml:space="preserve">, reveals a profession that is deeply intertwined with social justice and economic stability. It is a role that demands more than just technical competence; it requires cultural sensitivity, ethical foresight, and a commitment to holistic problem-solving.</w:t>
      </w:r>
    </w:p>
    <w:p>
      <w:pPr>
        <w:pStyle w:val="BodyText"/>
      </w:pPr>
      <w:r>
        <w:t xml:space="preserve">The challenges facing Johannesburg are immense, but so is the potential for impact. By applying industrial engineering principles to urban planning, healthcare logistics, mining sustainability, and supply chain resilience in townships professionals can help reshape the city into a more equitable place. The</w:t>
      </w:r>
      <w:r>
        <w:t xml:space="preserve"> </w:t>
      </w:r>
      <w:r>
        <w:rPr>
          <w:bCs/>
          <w:b/>
        </w:rPr>
        <w:t xml:space="preserve">Industrial Engineer</w:t>
      </w:r>
      <w:r>
        <w:t xml:space="preserve">, therefore, stands as a pivotal figure in the development of</w:t>
      </w:r>
      <w:r>
        <w:t xml:space="preserve"> </w:t>
      </w:r>
      <w:r>
        <w:rPr>
          <w:bCs/>
          <w:b/>
        </w:rPr>
        <w:t xml:space="preserve">South Africa Johannesburg</w:t>
      </w:r>
      <w:r>
        <w:t xml:space="preserve">. They are not just builders of systems; they are architects of a more efficient, fair, and sustainable future. As we move forward, it is imperative that we recognize this broader definition of the profession—one that serves both the bottom line and the well-being of every citizen in this dynamic city.</w:t>
      </w:r>
    </w:p>
    <w:p>
      <w:pPr>
        <w:pStyle w:val="BodyText"/>
      </w:pPr>
      <w:r>
        <w:t xml:space="preserve">This reflection underscores that in</w:t>
      </w:r>
      <w:r>
        <w:t xml:space="preserve"> </w:t>
      </w:r>
      <w:r>
        <w:rPr>
          <w:bCs/>
          <w:b/>
        </w:rPr>
        <w:t xml:space="preserve">South Africa Johannesburg</w:t>
      </w:r>
      <w:r>
        <w:t xml:space="preserve">, industrial engineering is a powerful tool for transformation. It challenges us to think beyond spreadsheets and Gantt charts to consider how our work impacts lives. It reminds us that efficiency, when applied with purpose and empathy, can be a force for profound social good.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South Africa Johannesburg</dc:title>
  <dc:creator/>
  <dc:language>en</dc:language>
  <cp:keywords/>
  <dcterms:created xsi:type="dcterms:W3CDTF">2026-07-29T16:26:09Z</dcterms:created>
  <dcterms:modified xsi:type="dcterms:W3CDTF">2026-07-29T16:26:09Z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