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0" w:name="X047166b0c6df9ba0096af4cecbe583ab7c6ed5b"/>
    <w:p>
      <w:pPr>
        <w:pStyle w:val="Heading1"/>
      </w:pPr>
      <w:r>
        <w:t xml:space="preserve">The Unyielding Beacon: A Reflection on the Life of a Journalist in Philippines Manila</w:t>
      </w:r>
    </w:p>
    <w:p>
      <w:pPr>
        <w:pStyle w:val="FirstParagraph"/>
      </w:pPr>
      <w:r>
        <w:t xml:space="preserve">To understand the profound weight of being a</w:t>
      </w:r>
      <w:r>
        <w:t xml:space="preserve"> </w:t>
      </w:r>
      <w:r>
        <w:rPr>
          <w:bCs/>
          <w:b/>
        </w:rPr>
        <w:t xml:space="preserve">Journalist</w:t>
      </w:r>
      <w:r>
        <w:t xml:space="preserve">, one must first immerse themselves in the chaotic, vibrant, and often perilous tapestry that is</w:t>
      </w:r>
      <w:r>
        <w:t xml:space="preserve"> </w:t>
      </w:r>
      <w:r>
        <w:rPr>
          <w:bCs/>
          <w:b/>
        </w:rPr>
        <w:t xml:space="preserve">Philippines Manila</w:t>
      </w:r>
      <w:r>
        <w:t xml:space="preserve">. This reflection paper serves not merely as an academic exercise, but as a deep dive into the soul of information dissemination within one of the most dynamic capitals in Southeast Asia. Here, where colonial history bleeds into modern digital reality and where extreme wealth sits uncomfortably close to desperate poverty, the role of journalism transcends mere reporting; it becomes an act of survival for democracy itself.</w:t>
      </w:r>
      <w:r>
        <w:t xml:space="preserve"> </w:t>
      </w:r>
      <w:r>
        <w:t xml:space="preserve">Manila is a city that never sleeps, but it certainly does not rest in silence. The air here is thick with humidity, exhaust fumes from jeepneys, and the electric buzz of political ambition. In such an environment, the</w:t>
      </w:r>
      <w:r>
        <w:t xml:space="preserve"> </w:t>
      </w:r>
      <w:r>
        <w:rPr>
          <w:bCs/>
          <w:b/>
        </w:rPr>
        <w:t xml:space="preserve">Journalist</w:t>
      </w:r>
      <w:r>
        <w:t xml:space="preserve"> </w:t>
      </w:r>
      <w:r>
        <w:t xml:space="preserve">acts as the nervous system of this sprawling metropolis. When news breaks—whether it is a sudden typhoon warning that threatens to flood entire districts in Makati or a controversial legislative bill passed in haste by Congress—the public looks to their trusted reporters for clarity amidst the storm. However, the reality behind these reports is often far more complex than the final headline suggests.</w:t>
      </w:r>
      <w:r>
        <w:t xml:space="preserve"> </w:t>
      </w:r>
      <w:r>
        <w:t xml:space="preserve">Reflecting on the profession within</w:t>
      </w:r>
      <w:r>
        <w:t xml:space="preserve"> </w:t>
      </w:r>
      <w:r>
        <w:rPr>
          <w:bCs/>
          <w:b/>
        </w:rPr>
        <w:t xml:space="preserve">Philippines Manila</w:t>
      </w:r>
      <w:r>
        <w:t xml:space="preserve"> </w:t>
      </w:r>
      <w:r>
        <w:t xml:space="preserve">requires confronting a paradox: journalism is both revered as a pillar of democracy and treated with suspicion by those in power. The phrase "Fourth Estate" holds significant meaning here because, historically and contemporarily, journalists have been among the few voices capable of challenging authoritarian tendencies. From the era of martial law to the current digital age, truth-tellers in Manila have faced immense pressure. This historical context shapes every article written today. A</w:t>
      </w:r>
      <w:r>
        <w:t xml:space="preserve"> </w:t>
      </w:r>
      <w:r>
        <w:rPr>
          <w:bCs/>
          <w:b/>
        </w:rPr>
        <w:t xml:space="preserve">Journalist</w:t>
      </w:r>
      <w:r>
        <w:t xml:space="preserve"> </w:t>
      </w:r>
      <w:r>
        <w:t xml:space="preserve">operating in this space carries the ghost of past censorship and present-day threats, making their work inherently courageous yet exhausting.</w:t>
      </w:r>
      <w:r>
        <w:t xml:space="preserve"> </w:t>
      </w:r>
      <w:r>
        <w:t xml:space="preserve">One must also consider the economic reality of journalism in this specific locale. In</w:t>
      </w:r>
      <w:r>
        <w:t xml:space="preserve"> </w:t>
      </w:r>
      <w:r>
        <w:rPr>
          <w:bCs/>
          <w:b/>
        </w:rPr>
        <w:t xml:space="preserve">Philippines Manila</w:t>
      </w:r>
      <w:r>
        <w:t xml:space="preserve">, media outlets range from elite broadsheets catering to the political elite to sensationalist tabloids vying for clicks, and finally to grassroots community radio stations fighting for airtime. This fragmentation impacts how a</w:t>
      </w:r>
      <w:r>
        <w:t xml:space="preserve"> </w:t>
      </w:r>
      <w:r>
        <w:rPr>
          <w:bCs/>
          <w:b/>
        </w:rPr>
        <w:t xml:space="preserve">Journalist</w:t>
      </w:r>
      <w:r>
        <w:t xml:space="preserve"> </w:t>
      </w:r>
      <w:r>
        <w:t xml:space="preserve">approaches their craft. Are they writing for immediate gratification or long-term impact? The pressure in Manila is immense due to the fast-paced nature of Philippine politics, where narratives change by the hour during election seasons or crises. A journalist must be quick, accurate, and ethically grounded simultaneously—a nearly impossible trifecta that tests even the most seasoned professionals.</w:t>
      </w:r>
      <w:r>
        <w:t xml:space="preserve"> </w:t>
      </w:r>
      <w:r>
        <w:t xml:space="preserve">Moreover, safety cannot be ignored when discussing journalism in this region. The Philippines has frequently been cited internationally as one of the most dangerous countries for reporters working outside of major metropolitan centers, but even within</w:t>
      </w:r>
      <w:r>
        <w:t xml:space="preserve"> </w:t>
      </w:r>
      <w:r>
        <w:rPr>
          <w:bCs/>
          <w:b/>
        </w:rPr>
        <w:t xml:space="preserve">Philippines Manila</w:t>
      </w:r>
      <w:r>
        <w:t xml:space="preserve">, risks are pervasive. While physical violence is a concern, the more insidious threat today is legal harassment—so-called "libel tourism"—where powerful individuals use defamation lawsuits to silence critical voices. For a</w:t>
      </w:r>
      <w:r>
        <w:t xml:space="preserve"> </w:t>
      </w:r>
      <w:r>
        <w:rPr>
          <w:bCs/>
          <w:b/>
        </w:rPr>
        <w:t xml:space="preserve">Journalist</w:t>
      </w:r>
      <w:r>
        <w:t xml:space="preserve">, this means that every story investigated carries potential legal repercussions. It demands resilience, thick skin, and an unwavering commitment to factual integrity over personal convenience.</w:t>
      </w:r>
      <w:r>
        <w:t xml:space="preserve"> </w:t>
      </w:r>
      <w:r>
        <w:t xml:space="preserve">However, despite these challenges, there is beauty in the resilience of Filipino journalists. The culture of *bayanihan* (community spirit) often extends into newsrooms where colleagues protect each other from threats and share resources when funding dries up. This camaraderie highlights the human side of being a</w:t>
      </w:r>
      <w:r>
        <w:t xml:space="preserve"> </w:t>
      </w:r>
      <w:r>
        <w:rPr>
          <w:bCs/>
          <w:b/>
        </w:rPr>
        <w:t xml:space="preserve">Journalist</w:t>
      </w:r>
      <w:r>
        <w:t xml:space="preserve">. It is not just about cold hard facts; it is about empathy, storytelling, and connecting with the people whose lives are affected by policy decisions made in Malacañang Palace or local city halls across Manila.</w:t>
      </w:r>
      <w:r>
        <w:t xml:space="preserve"> </w:t>
      </w:r>
      <w:r>
        <w:t xml:space="preserve">The digital revolution has further complicated this landscape. In</w:t>
      </w:r>
      <w:r>
        <w:t xml:space="preserve"> </w:t>
      </w:r>
      <w:r>
        <w:rPr>
          <w:bCs/>
          <w:b/>
        </w:rPr>
        <w:t xml:space="preserve">Philippines Manila</w:t>
      </w:r>
      <w:r>
        <w:t xml:space="preserve">, social media platforms like Facebook serve as primary news sources for millions of Filipinos. This democratization of information allows anyone to be a reporter, but it also floods the zone with misinformation and disinformation campaigns designed to sway public opinion. Herein lies the crucial modern role of the professional</w:t>
      </w:r>
      <w:r>
        <w:t xml:space="preserve"> </w:t>
      </w:r>
      <w:r>
        <w:rPr>
          <w:bCs/>
          <w:b/>
        </w:rPr>
        <w:t xml:space="preserve">Journalist</w:t>
      </w:r>
      <w:r>
        <w:t xml:space="preserve">: verification. In a sea of fake news, those trained in ethical journalism serve as anchors of truth. They must debunk rumors swiftly while maintaining objectivity, a task that has become increasingly difficult yet more vital than ever before.</w:t>
      </w:r>
      <w:r>
        <w:t xml:space="preserve"> </w:t>
      </w:r>
      <w:r>
        <w:t xml:space="preserve">Furthermore, we must reflect on the diversity represented—or often ignored—by mainstream media in Manila. Traditionally dominated by elite perspectives, there is a growing push from younger</w:t>
      </w:r>
      <w:r>
        <w:t xml:space="preserve"> </w:t>
      </w:r>
      <w:r>
        <w:rPr>
          <w:bCs/>
          <w:b/>
        </w:rPr>
        <w:t xml:space="preserve">Journalist</w:t>
      </w:r>
      <w:r>
        <w:t xml:space="preserve"> </w:t>
      </w:r>
      <w:r>
        <w:t xml:space="preserve">cohorts to include marginalized voices: the urban poor living in informal settlements along Pasig River, indigenous groups displaced by development projects, and LGBTQ+ communities facing systemic discrimination. Journalism without inclusivity fails its purpose. In</w:t>
      </w:r>
      <w:r>
        <w:t xml:space="preserve"> </w:t>
      </w:r>
      <w:r>
        <w:rPr>
          <w:bCs/>
          <w:b/>
        </w:rPr>
        <w:t xml:space="preserve">Philippines Manila</w:t>
      </w:r>
      <w:r>
        <w:t xml:space="preserve">, giving voice to the voiceless is not just ethical journalism; it is social justice work.</w:t>
      </w:r>
      <w:r>
        <w:t xml:space="preserve"> </w:t>
      </w:r>
      <w:r>
        <w:t xml:space="preserve">As I reflect on this complex ecosystem, it becomes clear that being a journalist in</w:t>
      </w:r>
      <w:r>
        <w:t xml:space="preserve"> </w:t>
      </w:r>
      <w:r>
        <w:rPr>
          <w:bCs/>
          <w:b/>
        </w:rPr>
        <w:t xml:space="preserve">Philippines Manila</w:t>
      </w:r>
      <w:r>
        <w:t xml:space="preserve"> </w:t>
      </w:r>
      <w:r>
        <w:t xml:space="preserve">requires a unique blend of skills: investigative rigor, cultural sensitivity, technological savvy, and profound psychological strength. It is a profession defined by contradictions—chaotic yet structured dangerous yet noble isolated yet deeply communal.</w:t>
      </w:r>
      <w:r>
        <w:t xml:space="preserve"> </w:t>
      </w:r>
      <w:r>
        <w:t xml:space="preserve">In conclusion, the identity of a</w:t>
      </w:r>
      <w:r>
        <w:t xml:space="preserve"> </w:t>
      </w:r>
      <w:r>
        <w:rPr>
          <w:bCs/>
          <w:b/>
        </w:rPr>
        <w:t xml:space="preserve">Journalist</w:t>
      </w:r>
      <w:r>
        <w:t xml:space="preserve"> </w:t>
      </w:r>
      <w:r>
        <w:t xml:space="preserve">in</w:t>
      </w:r>
      <w:r>
        <w:t xml:space="preserve"> </w:t>
      </w:r>
      <w:r>
        <w:rPr>
          <w:bCs/>
          <w:b/>
        </w:rPr>
        <w:t xml:space="preserve">Philippines Manila</w:t>
      </w:r>
      <w:r>
        <w:t xml:space="preserve"> </w:t>
      </w:r>
      <w:r>
        <w:t xml:space="preserve">is forged in fire and tempered by hope. They navigate streets filled with history and headlines that will fade into tomorrow’s archives. Their mission remains steadfast: to inform, to educate, and to hold power accountable amidst the noise. While the challenges are daunting—the threat of lawsuits, physical dangers, economic instability, and algorithmic obscurity—their contribution to Philippine democracy is immeasurable. Without them,</w:t>
      </w:r>
      <w:r>
        <w:t xml:space="preserve"> </w:t>
      </w:r>
      <w:r>
        <w:rPr>
          <w:bCs/>
          <w:b/>
        </w:rPr>
        <w:t xml:space="preserve">Philippines Manila</w:t>
      </w:r>
      <w:r>
        <w:t xml:space="preserve"> </w:t>
      </w:r>
      <w:r>
        <w:t xml:space="preserve">would be blindfolded; without their tireless efforts towards truth-seeking and accountability we lose our ability to understand ourselves as a nation. Thus, supporting and respecting the role of the</w:t>
      </w:r>
      <w:r>
        <w:t xml:space="preserve"> </w:t>
      </w:r>
      <w:r>
        <w:rPr>
          <w:bCs/>
          <w:b/>
        </w:rPr>
        <w:t xml:space="preserve">Journalist</w:t>
      </w:r>
      <w:r>
        <w:t xml:space="preserve"> </w:t>
      </w:r>
      <w:r>
        <w:t xml:space="preserve">in this vibrant capital is not just an appreciation of their labor but an affirmation of democratic values themselves.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Journalist in the Context of Philippines Manila</dc:title>
  <dc:creator/>
  <dc:language>en</dc:language>
  <cp:keywords/>
  <dcterms:created xsi:type="dcterms:W3CDTF">2026-07-29T14:40:34Z</dcterms:created>
  <dcterms:modified xsi:type="dcterms:W3CDTF">2026-07-29T14:40:34Z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