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7047286d336b0603b40dfa09c8e802b0566fb4e"/>
    <w:p>
      <w:pPr>
        <w:pStyle w:val="Heading1"/>
      </w:pPr>
      <w:r>
        <w:t xml:space="preserve">The Sentinel of Health: A Reflection on the Laboratory Technician in DR Congo Kinshasa</w:t>
      </w:r>
    </w:p>
    <w:p>
      <w:pPr>
        <w:pStyle w:val="FirstParagraph"/>
      </w:pPr>
      <w:r>
        <w:rPr>
          <w:bCs/>
          <w:b/>
        </w:rPr>
        <w:t xml:space="preserve">Date:</w:t>
      </w:r>
      <w:r>
        <w:t xml:space="preserve"> </w:t>
      </w:r>
      <w:r>
        <w:t xml:space="preserve">October 26, 2023</w:t>
      </w:r>
      <w:r>
        <w:br/>
      </w:r>
      <w:r>
        <w:rPr>
          <w:bCs/>
          <w:b/>
        </w:rPr>
        <w:t xml:space="preserve">Subject:</w:t>
      </w:r>
      <w:r>
        <w:t xml:space="preserve">A Professional and Ethical Reflection</w:t>
      </w:r>
    </w:p>
    <w:bookmarkStart w:id="20" w:name="X454c84568e3037b13d4695ad698c1e439c2ffdb"/>
    <w:p>
      <w:pPr>
        <w:pStyle w:val="Heading2"/>
      </w:pPr>
      <w:r>
        <w:t xml:space="preserve">I. Introduction: The Invisible Backbone of Healthcare</w:t>
      </w:r>
    </w:p>
    <w:p>
      <w:pPr>
        <w:pStyle w:val="FirstParagraph"/>
      </w:pPr>
      <w:r>
        <w:t xml:space="preserve">In the bustling, vibrant, and complex urban landscape of Kinshasa, the capital city of the Democratic Republic of Congo (DR Congo), healthcare is a sector defined by resilience. Amidst high patient volumes and limited resources, there exists a critical profession that often operates in the shadows yet determines life-or-death outcomes:</w:t>
      </w:r>
      <w:r>
        <w:t xml:space="preserve"> </w:t>
      </w:r>
      <w:r>
        <w:rPr>
          <w:bCs/>
          <w:b/>
        </w:rPr>
        <w:t xml:space="preserve">Laboratory Technician</w:t>
      </w:r>
      <w:r>
        <w:t xml:space="preserve">. This</w:t>
      </w:r>
      <w:r>
        <w:t xml:space="preserve"> </w:t>
      </w:r>
      <w:r>
        <w:rPr>
          <w:bCs/>
          <w:b/>
        </w:rPr>
        <w:t xml:space="preserve">Reflection Paper</w:t>
      </w:r>
      <w:r>
        <w:t xml:space="preserve"> </w:t>
      </w:r>
      <w:r>
        <w:t xml:space="preserve">serves to explore the profound responsibilities, challenges, and ethical imperatives associated with this role within the specific context of DR Congo Kinshasa. It is not merely a technical discussion but a deep dive into the human element behind the microscope slides and diagnostic machines.</w:t>
      </w:r>
    </w:p>
    <w:bookmarkEnd w:id="20"/>
    <w:bookmarkStart w:id="21" w:name="ii.-the-context-challenges-in-kinshasa"/>
    <w:p>
      <w:pPr>
        <w:pStyle w:val="Heading2"/>
      </w:pPr>
      <w:r>
        <w:t xml:space="preserve">II. The Context: Challenges in Kinshasa</w:t>
      </w:r>
    </w:p>
    <w:p>
      <w:pPr>
        <w:pStyle w:val="FirstParagraph"/>
      </w:pPr>
      <w:r>
        <w:t xml:space="preserve">To understand the weight of being a laboratory professional in this region, one must first acknowledge the environment. DR Congo Kinshasa is a metropolis with over fifteen million inhabitants, presenting unique logistical and epidemiological challenges. The healthcare infrastructure here is often strained by resource limitations, intermittent supply chains for reagents and consumables, and an overwhelming patient load. In this setting, the</w:t>
      </w:r>
      <w:r>
        <w:t xml:space="preserve"> </w:t>
      </w:r>
      <w:r>
        <w:rPr>
          <w:bCs/>
          <w:b/>
        </w:rPr>
        <w:t xml:space="preserve">Laboratory Technician</w:t>
      </w:r>
      <w:r>
        <w:t xml:space="preserve"> </w:t>
      </w:r>
      <w:r>
        <w:t xml:space="preserve">does not work in a vacuum of sterile perfection but rather in an environment requiring immense adaptability.</w:t>
      </w:r>
    </w:p>
    <w:p>
      <w:pPr>
        <w:pStyle w:val="BodyText"/>
      </w:pPr>
      <w:r>
        <w:t xml:space="preserve">The reality of working in Kinshasa means frequently dealing with equipment that may be outdated or undergoing maintenance due to power instability. Yet, despite these hurdles, the demand for accurate diagnostic data is higher than ever. Tuberculosis, malaria, HIV/AIDS, and cholera remain prevalent public health concerns in the region. Consequently, every test result generated by a</w:t>
      </w:r>
      <w:r>
        <w:t xml:space="preserve"> </w:t>
      </w:r>
      <w:r>
        <w:rPr>
          <w:bCs/>
          <w:b/>
        </w:rPr>
        <w:t xml:space="preserve">Laboratory Technician</w:t>
      </w:r>
      <w:r>
        <w:t xml:space="preserve"> </w:t>
      </w:r>
      <w:r>
        <w:t xml:space="preserve">in DR Congo Kinshasa carries significant weight for public health surveillance and individual patient care.</w:t>
      </w:r>
    </w:p>
    <w:bookmarkEnd w:id="21"/>
    <w:bookmarkStart w:id="22" w:name="X8c440b9fb18c7c2a47668b77ef0a6a3ac077156"/>
    <w:p>
      <w:pPr>
        <w:pStyle w:val="Heading2"/>
      </w:pPr>
      <w:r>
        <w:t xml:space="preserve">III. The Burden of Accuracy: Precision as an Act of Compassion</w:t>
      </w:r>
    </w:p>
    <w:p>
      <w:pPr>
        <w:pStyle w:val="FirstParagraph"/>
      </w:pPr>
      <w:r>
        <w:t xml:space="preserve">In my reflection on this profession, I recognize that precision is not just a technical requirement; it is a moral imperative. In DR Congo Kinshasa, where access to specialized medical treatment can be difficult and expensive for the average citizen, a misdiagnosis due to laboratory error can be catastrophic. The</w:t>
      </w:r>
      <w:r>
        <w:t xml:space="preserve"> </w:t>
      </w:r>
      <w:r>
        <w:rPr>
          <w:bCs/>
          <w:b/>
        </w:rPr>
        <w:t xml:space="preserve">Laboratory Technician</w:t>
      </w:r>
      <w:r>
        <w:t xml:space="preserve"> </w:t>
      </w:r>
      <w:r>
        <w:t xml:space="preserve">acts as the primary gatekeeper of medical truth.</w:t>
      </w:r>
    </w:p>
    <w:p>
      <w:pPr>
        <w:pStyle w:val="BodyText"/>
      </w:pPr>
      <w:r>
        <w:t xml:space="preserve">I have observed that in this context, quality assurance cannot be an afterthought. It must be integrated into every step of the testing process. From proper sample collection to strict adherence to standard operating procedures (SOPs), each action reflects a commitment to patient safety. The reflection here is clear: when a technician in Kinshasa carefully calibrates a centrifuge or meticulously stains a blood slide, they are advocating for the dignity and well-being of their fellow citizens. Accuracy becomes an act of compassion.</w:t>
      </w:r>
    </w:p>
    <w:bookmarkEnd w:id="22"/>
    <w:bookmarkStart w:id="23" w:name="Xc807d93f76665984f51bb32b94081cf4b709c7a"/>
    <w:p>
      <w:pPr>
        <w:pStyle w:val="Heading2"/>
      </w:pPr>
      <w:r>
        <w:t xml:space="preserve">IV. Ethical Responsibility and Patient Confidentiality</w:t>
      </w:r>
    </w:p>
    <w:p>
      <w:pPr>
        <w:pStyle w:val="FirstParagraph"/>
      </w:pPr>
      <w:r>
        <w:t xml:space="preserve">Beyond technical skills, the role demands rigorous ethical adherence. In the close-knit social fabric of Kinshasa, maintaining patient confidentiality is paramount but challenging. A</w:t>
      </w:r>
      <w:r>
        <w:t xml:space="preserve"> </w:t>
      </w:r>
      <w:r>
        <w:rPr>
          <w:bCs/>
          <w:b/>
        </w:rPr>
        <w:t xml:space="preserve">Laboratory Technician</w:t>
      </w:r>
      <w:r>
        <w:t xml:space="preserve"> </w:t>
      </w:r>
      <w:r>
        <w:t xml:space="preserve">often interacts directly with patients or family members who may be anxious and seeking immediate answers. The temptation to share results informally or to offer unsolicited medical advice must be resisted.</w:t>
      </w:r>
    </w:p>
    <w:p>
      <w:pPr>
        <w:pStyle w:val="BodyText"/>
      </w:pPr>
      <w:r>
        <w:t xml:space="preserve">This</w:t>
      </w:r>
      <w:r>
        <w:t xml:space="preserve"> </w:t>
      </w:r>
      <w:r>
        <w:rPr>
          <w:bCs/>
          <w:b/>
        </w:rPr>
        <w:t xml:space="preserve">Reflection Paper</w:t>
      </w:r>
      <w:r>
        <w:t xml:space="preserve"> </w:t>
      </w:r>
      <w:r>
        <w:t xml:space="preserve">highlights the delicate balance between empathy and professional boundaries. While it is natural to want to comfort a worried parent in DR Congo Kinshasa, the ethical framework requires that diagnoses are communicated by authorized physicians. The technician’s role is to provide reliable data, not clinical interpretation. Upholding this boundary protects both the patient from misinformation and the technician from legal and professional liability.</w:t>
      </w:r>
    </w:p>
    <w:bookmarkEnd w:id="23"/>
    <w:bookmarkStart w:id="24" w:name="Xeb4cadfd3fc024e6ec2bf7ca5a2cd24dd3195b7"/>
    <w:p>
      <w:pPr>
        <w:pStyle w:val="Heading2"/>
      </w:pPr>
      <w:r>
        <w:t xml:space="preserve">V. Professional Development and Resilience</w:t>
      </w:r>
    </w:p>
    <w:p>
      <w:pPr>
        <w:pStyle w:val="FirstParagraph"/>
      </w:pPr>
      <w:r>
        <w:t xml:space="preserve">The path of a</w:t>
      </w:r>
      <w:r>
        <w:t xml:space="preserve"> </w:t>
      </w:r>
      <w:r>
        <w:rPr>
          <w:bCs/>
          <w:b/>
        </w:rPr>
        <w:t xml:space="preserve">Laboratory Technician</w:t>
      </w:r>
      <w:r>
        <w:t xml:space="preserve"> </w:t>
      </w:r>
      <w:r>
        <w:t xml:space="preserve">in DR Congo Kinshasa is one of continuous learning. The global landscape of medical diagnostics evolves rapidly, with new technologies such as PCR testing and rapid diagnostic kits becoming more common. However, training opportunities may be scarce. Therefore, self-motivation and peer-to-peer learning become essential tools for professional growth.</w:t>
      </w:r>
    </w:p>
    <w:p>
      <w:pPr>
        <w:pStyle w:val="BodyText"/>
      </w:pPr>
      <w:r>
        <w:t xml:space="preserve">I reflect on the resilience required to maintain high standards despite external pressures. The ability to troubleshoot equipment with limited spare parts, to conserve reagents without compromising quality, and to remain calm under pressure are traits that define success in this role. It is a testament to the strength of the workforce in Kinshasa that they continue to deliver vital services amidst adversity.</w:t>
      </w:r>
    </w:p>
    <w:bookmarkEnd w:id="24"/>
    <w:bookmarkStart w:id="25" w:name="X2f5425f8ceebb12216997ef1753279eda7237c8"/>
    <w:p>
      <w:pPr>
        <w:pStyle w:val="Heading2"/>
      </w:pPr>
      <w:r>
        <w:t xml:space="preserve">VI. Collaboration and Interdisciplinary Teamwork</w:t>
      </w:r>
    </w:p>
    <w:p>
      <w:pPr>
        <w:pStyle w:val="FirstParagraph"/>
      </w:pPr>
      <w:r>
        <w:t xml:space="preserve">No laboratory operates alone. The</w:t>
      </w:r>
      <w:r>
        <w:t xml:space="preserve"> </w:t>
      </w:r>
      <w:r>
        <w:rPr>
          <w:bCs/>
          <w:b/>
        </w:rPr>
        <w:t xml:space="preserve">Laboratory Technician</w:t>
      </w:r>
      <w:r>
        <w:t xml:space="preserve"> </w:t>
      </w:r>
      <w:r>
        <w:t xml:space="preserve">is part of a larger healthcare ecosystem in DR Congo Kinshasa, interacting with nurses, doctors, pharmacists, and public health officials. Effective communication is key. A technician must be able to explain the significance of pre-analytical errors (such as hemolyzed samples) to phlebotomists or collaborate with physicians to request additional tests that clarify a diagnosis.</w:t>
      </w:r>
    </w:p>
    <w:p>
      <w:pPr>
        <w:pStyle w:val="BodyText"/>
      </w:pPr>
      <w:r>
        <w:t xml:space="preserve">This reflection underscores the importance of breaking down silos. In Kinshasa, where resources are shared across facilities, collaboration can lead to more efficient use of materials and better patient outcomes. The technician is not just a data producer but a partner in healthcare delivery.</w:t>
      </w:r>
    </w:p>
    <w:bookmarkEnd w:id="25"/>
    <w:bookmarkStart w:id="26" w:name="vii.-conclusion-a-call-to-excellence"/>
    <w:p>
      <w:pPr>
        <w:pStyle w:val="Heading2"/>
      </w:pPr>
      <w:r>
        <w:t xml:space="preserve">VII. Conclusion: A Call to Excellence</w:t>
      </w:r>
    </w:p>
    <w:p>
      <w:pPr>
        <w:pStyle w:val="FirstParagraph"/>
      </w:pPr>
      <w:r>
        <w:t xml:space="preserve">In conclusion, this</w:t>
      </w:r>
      <w:r>
        <w:t xml:space="preserve"> </w:t>
      </w:r>
      <w:r>
        <w:rPr>
          <w:bCs/>
          <w:b/>
        </w:rPr>
        <w:t xml:space="preserve">Reflection Paper</w:t>
      </w:r>
      <w:r>
        <w:t xml:space="preserve"> </w:t>
      </w:r>
      <w:r>
        <w:t xml:space="preserve">affirms that the profession of</w:t>
      </w:r>
      <w:r>
        <w:t xml:space="preserve"> </w:t>
      </w:r>
      <w:r>
        <w:rPr>
          <w:bCs/>
          <w:b/>
        </w:rPr>
        <w:t xml:space="preserve">Laboratory Technician</w:t>
      </w:r>
      <w:r>
        <w:t xml:space="preserve"> </w:t>
      </w:r>
      <w:r>
        <w:t xml:space="preserve">in DR Congo Kinshasa is both a privilege and a heavy responsibility. It requires a unique blend of scientific rigor, ethical integrity, cultural sensitivity, and resilience. The challenges posed by the socio-economic context of Kinshasa cannot be ignored, but they should not diminish the critical importance of diagnostic accuracy.</w:t>
      </w:r>
    </w:p>
    <w:p>
      <w:pPr>
        <w:pStyle w:val="BodyText"/>
      </w:pPr>
      <w:r>
        <w:t xml:space="preserve">As we look to the future, there is a need for greater investment in laboratory infrastructure and continuous professional development for technicians in DR Congo Kinshasa. However, even without ideal conditions, the dedication of these professionals remains a cornerstone of public health. They are the unseen heroes who ensure that every patient receives care grounded in science and truth. To honor this profession is to acknowledge that behind every test tube and computer screen is a human life waiting for hope, and often finding it through the accurate work of a Laboratory Technician.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Laboratory Technicians in DR Congo Kinshasa</dc:title>
  <dc:creator/>
  <dc:language>en</dc:language>
  <cp:keywords/>
  <dcterms:created xsi:type="dcterms:W3CDTF">2026-07-29T12:37:23Z</dcterms:created>
  <dcterms:modified xsi:type="dcterms:W3CDTF">2026-07-29T12:37:23Z</dcterms:modified>
</cp:coreProperties>
</file>

<file path=docProps/custom.xml><?xml version="1.0" encoding="utf-8"?>
<Properties xmlns="http://schemas.openxmlformats.org/officeDocument/2006/custom-properties" xmlns:vt="http://schemas.openxmlformats.org/officeDocument/2006/docPropsVTypes"/>
</file>