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Marine</w:t>
      </w:r>
      <w:r>
        <w:t xml:space="preserve"> </w:t>
      </w:r>
      <w:r>
        <w:t xml:space="preserve">Engineer</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3f87f1df74273e1468cec8b276ade310e9e6929"/>
    <w:p>
      <w:pPr>
        <w:pStyle w:val="Heading1"/>
      </w:pPr>
      <w:r>
        <w:t xml:space="preserve">A Reflection Paper: The Role of a Marine Engineer in New Zealand Auckland</w:t>
      </w:r>
    </w:p>
    <w:p>
      <w:pPr>
        <w:pStyle w:val="FirstParagraph"/>
      </w:pPr>
      <w:r>
        <w:t xml:space="preserve">The concept of maritime engineering often conjures images of vast, open oceans and the intricate machinery that powers vessels across the globe. However, when one considers the specific context of</w:t>
      </w:r>
      <w:r>
        <w:t xml:space="preserve"> </w:t>
      </w:r>
      <w:r>
        <w:rPr>
          <w:bCs/>
          <w:b/>
        </w:rPr>
        <w:t xml:space="preserve">New Zealand Auckland</w:t>
      </w:r>
      <w:r>
        <w:t xml:space="preserve">, these reflections take on a unique and deeply local significance. As I delve into this</w:t>
      </w:r>
      <w:r>
        <w:t xml:space="preserve"> </w:t>
      </w:r>
      <w:r>
        <w:rPr>
          <w:bCs/>
          <w:b/>
        </w:rPr>
        <w:t xml:space="preserve">Reflection Paper</w:t>
      </w:r>
      <w:r>
        <w:t xml:space="preserve">, I am struck by how the role of a</w:t>
      </w:r>
      <w:r>
        <w:t xml:space="preserve"> </w:t>
      </w:r>
      <w:r>
        <w:rPr>
          <w:bCs/>
          <w:b/>
        </w:rPr>
        <w:t xml:space="preserve">Marine Engineer</w:t>
      </w:r>
      <w:r>
        <w:t xml:space="preserve"> </w:t>
      </w:r>
      <w:r>
        <w:t xml:space="preserve">in this specific geographic and economic hub is not merely about maintaining engines; it is about sustaining the lifeline of commerce, ensuring environmental stewardship, and upholding international safety standards within a dynamic urban port environment. Auckland, as New Zealand's largest city and its primary commercial center, relies heavily on its port operations. Consequently, the engineer working in this region plays a pivotal role that extends far beyond the technical realms of thermodynamics and fluid mechanics.</w:t>
      </w:r>
    </w:p>
    <w:p>
      <w:pPr>
        <w:pStyle w:val="BodyText"/>
      </w:pPr>
      <w:r>
        <w:t xml:space="preserve">To begin with my analysis is understanding the</w:t>
      </w:r>
      <w:r>
        <w:t xml:space="preserve"> </w:t>
      </w:r>
      <w:r>
        <w:rPr>
          <w:bCs/>
          <w:b/>
        </w:rPr>
        <w:t xml:space="preserve">Marine Engineer</w:t>
      </w:r>
      <w:r>
        <w:t xml:space="preserve">'s dual mandate: efficiency and safety. In Auckland, where international shipping routes converge to bring essential goods into the country, the reliability of vessel propulsion systems is paramount. A failure in a ship's engine does not just result in mechanical downtime; it creates logistical bottlenecks that ripple through local supply chains. Reflecting on this, I realize that a</w:t>
      </w:r>
      <w:r>
        <w:t xml:space="preserve"> </w:t>
      </w:r>
      <w:r>
        <w:rPr>
          <w:bCs/>
          <w:b/>
        </w:rPr>
        <w:t xml:space="preserve">Marine Engineer</w:t>
      </w:r>
      <w:r>
        <w:t xml:space="preserve"> </w:t>
      </w:r>
      <w:r>
        <w:t xml:space="preserve">must possess not only deep technical knowledge but also an acute sense of responsibility toward the broader economy. The pressure to maintain operational readiness is immense, particularly given Auckland's status as a major transshipment hub for the South Pacific.</w:t>
      </w:r>
    </w:p>
    <w:p>
      <w:pPr>
        <w:pStyle w:val="BodyText"/>
      </w:pPr>
      <w:r>
        <w:t xml:space="preserve">Furthermore, the environmental dimension of being a</w:t>
      </w:r>
      <w:r>
        <w:t xml:space="preserve"> </w:t>
      </w:r>
      <w:r>
        <w:rPr>
          <w:bCs/>
          <w:b/>
        </w:rPr>
        <w:t xml:space="preserve">Marine Engineer</w:t>
      </w:r>
      <w:r>
        <w:t xml:space="preserve"> </w:t>
      </w:r>
      <w:r>
        <w:t xml:space="preserve">in</w:t>
      </w:r>
      <w:r>
        <w:t xml:space="preserve"> </w:t>
      </w:r>
      <w:r>
        <w:rPr>
          <w:bCs/>
          <w:b/>
        </w:rPr>
        <w:t xml:space="preserve">New Zealand Auckland</w:t>
      </w:r>
      <w:r>
        <w:t xml:space="preserve"> </w:t>
      </w:r>
      <w:r>
        <w:t xml:space="preserve">cannot be overstated. New Zealand prides itself on its pristine natural environment, and its waterways are no exception. The Port of Auckland is acutely aware of the ecological footprint associated with heavy maritime activity. Therefore, modern</w:t>
      </w:r>
      <w:r>
        <w:t xml:space="preserve"> </w:t>
      </w:r>
      <w:r>
        <w:rPr>
          <w:bCs/>
          <w:b/>
        </w:rPr>
        <w:t xml:space="preserve">Marine Engineers</w:t>
      </w:r>
      <w:r>
        <w:t xml:space="preserve"> </w:t>
      </w:r>
      <w:r>
        <w:t xml:space="preserve">in this region must be adept at managing emissions, handling hazardous materials safely, and ensuring compliance with strict environmental regulations such as those outlined by Maritime New Zealand. This adds a layer of complexity to the engineering challenges faced daily. It is not enough to simply make an engine run; one must ensure it runs cleanly, minimizing sulfur oxides and nitrogen emissions to protect the delicate marine ecosystems surrounding the Waitematā Harbour.</w:t>
      </w:r>
    </w:p>
    <w:p>
      <w:pPr>
        <w:pStyle w:val="BodyText"/>
      </w:pPr>
      <w:r>
        <w:t xml:space="preserve">The cultural context also plays a significant role in shaping my reflections. Auckland is a multicultural city with strong Māori heritage influences. A</w:t>
      </w:r>
      <w:r>
        <w:t xml:space="preserve"> </w:t>
      </w:r>
      <w:r>
        <w:rPr>
          <w:bCs/>
          <w:b/>
        </w:rPr>
        <w:t xml:space="preserve">Marine Engineer</w:t>
      </w:r>
      <w:r>
        <w:t xml:space="preserve"> </w:t>
      </w:r>
      <w:r>
        <w:t xml:space="preserve">working here must be culturally competent, understanding that business relationships and safety protocols are often built on trust and mutual respect. The concept of "Kaitiakitanga," or guardianship of the environment, resonates deeply in New Zealand culture. For a</w:t>
      </w:r>
      <w:r>
        <w:t xml:space="preserve"> </w:t>
      </w:r>
      <w:r>
        <w:rPr>
          <w:bCs/>
          <w:b/>
        </w:rPr>
        <w:t xml:space="preserve">Marine Engineer</w:t>
      </w:r>
      <w:r>
        <w:t xml:space="preserve">, this translates into an active commitment to preserving the harbor's health, aligning professional duties with local values.</w:t>
      </w:r>
    </w:p>
    <w:p>
      <w:pPr>
        <w:pStyle w:val="BodyText"/>
      </w:pPr>
      <w:r>
        <w:t xml:space="preserve">In terms of technical evolution, the role is rapidly changing. The push towards decarbonization in global shipping has reached Auckland's docks as well.</w:t>
      </w:r>
      <w:r>
        <w:t xml:space="preserve"> </w:t>
      </w:r>
      <w:r>
        <w:rPr>
          <w:bCs/>
          <w:b/>
        </w:rPr>
        <w:t xml:space="preserve">Marine Engineers</w:t>
      </w:r>
      <w:r>
        <w:t xml:space="preserve"> </w:t>
      </w:r>
      <w:r>
        <w:t xml:space="preserve">are increasingly tasked with integrating alternative fuel systems, such as liquefied natural gas (LNG) or exploring battery-electric hybrids for smaller vessels operating within the harbor. This requires continuous learning and adaptation. My reflection here is that the profession is no longer static; it demands lifelong learners who can bridge traditional mechanical engineering with emerging green technologies.</w:t>
      </w:r>
    </w:p>
    <w:p>
      <w:pPr>
        <w:pStyle w:val="BodyText"/>
      </w:pPr>
      <w:r>
        <w:t xml:space="preserve">The collaborative nature of the job in</w:t>
      </w:r>
      <w:r>
        <w:t xml:space="preserve"> </w:t>
      </w:r>
      <w:r>
        <w:rPr>
          <w:bCs/>
          <w:b/>
        </w:rPr>
        <w:t xml:space="preserve">New Zealand Auckland</w:t>
      </w:r>
      <w:r>
        <w:t xml:space="preserve"> </w:t>
      </w:r>
      <w:r>
        <w:t xml:space="preserve">is another critical aspect to consider. A</w:t>
      </w:r>
      <w:r>
        <w:t xml:space="preserve"> </w:t>
      </w:r>
      <w:r>
        <w:rPr>
          <w:bCs/>
          <w:b/>
        </w:rPr>
        <w:t xml:space="preserve">Marine Engineer</w:t>
      </w:r>
      <w:r>
        <w:t xml:space="preserve"> </w:t>
      </w:r>
      <w:r>
        <w:t xml:space="preserve">rarely works in isolation. They interface with ship captains, port authorities, regulatory bodies like Maritime NZ, and local repair facilities such as those found in the Devonport or North Shore areas. Effective communication skills are therefore as vital as one's ability to calibrate a turbine. The reflection here is clear: engineering excellence must be coupled with interpersonal effectiveness to navigate the complex web of stakeholders involved in port operations.</w:t>
      </w:r>
    </w:p>
    <w:p>
      <w:pPr>
        <w:pStyle w:val="BodyText"/>
      </w:pPr>
      <w:r>
        <w:t xml:space="preserve">Additionally, safety culture is paramount. In any maritime setting, the consequences of negligence can be catastrophic. In Auckland, where passenger ferries transport thousands daily and container ships dock alongside busy cruise terminals, safety protocols are rigorous. A</w:t>
      </w:r>
      <w:r>
        <w:t xml:space="preserve"> </w:t>
      </w:r>
      <w:r>
        <w:rPr>
          <w:bCs/>
          <w:b/>
        </w:rPr>
        <w:t xml:space="preserve">Marine Engineer</w:t>
      </w:r>
      <w:r>
        <w:t xml:space="preserve"> </w:t>
      </w:r>
      <w:r>
        <w:t xml:space="preserve">must cultivate a mindset where safety is not just a checklist but a core value embedded in every repair decision and maintenance schedule.</w:t>
      </w:r>
    </w:p>
    <w:p>
      <w:pPr>
        <w:pStyle w:val="BodyText"/>
      </w:pPr>
      <w:r>
        <w:t xml:space="preserve">In conclusion, this</w:t>
      </w:r>
      <w:r>
        <w:t xml:space="preserve"> </w:t>
      </w:r>
      <w:r>
        <w:rPr>
          <w:bCs/>
          <w:b/>
        </w:rPr>
        <w:t xml:space="preserve">Reflection Paper</w:t>
      </w:r>
      <w:r>
        <w:t xml:space="preserve"> </w:t>
      </w:r>
      <w:r>
        <w:t xml:space="preserve">highlights that the role of a</w:t>
      </w:r>
    </w:p>
    <w:p>
      <w:pPr>
        <w:pStyle w:val="BodyText"/>
      </w:pPr>
      <w:r>
        <w:t xml:space="preserve">Marine Engineer in</w:t>
      </w:r>
    </w:p>
    <w:p>
      <w:pPr>
        <w:pStyle w:val="BodyText"/>
      </w:pPr>
      <w:r>
        <w:t xml:space="preserve">New Zealand Auckland is multifaceted. It involves technical mastery, environmental stewardship, cultural awareness, and collaborative leadership. The engineer is not just a technician of machinery but a guardian of Auckland's maritime heritage and future sustainability. As the industry evolves toward greener technologies and stricter regulations, the importance of highly skilled</w:t>
      </w:r>
      <w:r>
        <w:t xml:space="preserve"> </w:t>
      </w:r>
      <w:r>
        <w:rPr>
          <w:bCs/>
          <w:b/>
        </w:rPr>
        <w:t xml:space="preserve">Marine Engineers</w:t>
      </w:r>
      <w:r>
        <w:t xml:space="preserve"> </w:t>
      </w:r>
      <w:r>
        <w:t xml:space="preserve">will only grow. Their work ensures that while ships continue to sail, they do so responsibly, efficiently, and safely within one of New Zealand's most vital economic corridors.</w:t>
      </w:r>
    </w:p>
    <w:p>
      <w:pPr>
        <w:pStyle w:val="BodyText"/>
      </w:pPr>
      <w:r>
        <w:t xml:space="preserve">The journey ahead for any aspiring or current</w:t>
      </w:r>
    </w:p>
    <w:p>
      <w:pPr>
        <w:pStyle w:val="BodyText"/>
      </w:pPr>
      <w:r>
        <w:t xml:space="preserve">Marine Engineer in this region is challenging yet incredibly rewarding. It offers the opportunity to contribute directly to the nation's trade while protecting its natural beauty. This balance between industrial necessity and environmental preservation defines the essence of maritime engineering in Auckland today.</w:t>
      </w:r>
    </w:p>
    <w:p>
      <w:pPr>
        <w:pStyle w:val="BodyText"/>
      </w:pPr>
      <w:r>
        <w:rPr>
          <w:bCs/>
          <w:b/>
        </w:rPr>
        <w:t xml:space="preserve">[Your Name]</w:t>
      </w:r>
    </w:p>
    <w:p>
      <w:pPr>
        <w:pStyle w:val="BodyText"/>
      </w:pPr>
      <w:r>
        <w:t xml:space="preserve">Date: October 26, 2023</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Marine Engineer Role in New Zealand Auckland</dc:title>
  <dc:creator/>
  <dc:language>en</dc:language>
  <cp:keywords/>
  <dcterms:created xsi:type="dcterms:W3CDTF">2026-07-29T21:10:56Z</dcterms:created>
  <dcterms:modified xsi:type="dcterms:W3CDTF">2026-07-29T21:10:56Z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