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Marine</w:t>
      </w:r>
      <w:r>
        <w:t xml:space="preserve"> </w:t>
      </w:r>
      <w:r>
        <w:t xml:space="preserve">Engineer</w:t>
      </w:r>
      <w:r>
        <w:t xml:space="preserve"> </w:t>
      </w:r>
      <w:r>
        <w:t xml:space="preserve">in</w:t>
      </w:r>
      <w:r>
        <w:t xml:space="preserve"> </w:t>
      </w:r>
      <w:r>
        <w:t xml:space="preserve">Peru,</w:t>
      </w:r>
      <w:r>
        <w:t xml:space="preserve"> </w:t>
      </w:r>
      <w:r>
        <w:t xml:space="preserve">Lima</w:t>
      </w:r>
    </w:p>
    <w:bookmarkStart w:id="20" w:name="Xa41e48e0fb7732f46f44d5663ce683c08237d16"/>
    <w:p>
      <w:pPr>
        <w:pStyle w:val="Heading1"/>
      </w:pPr>
      <w:r>
        <w:t xml:space="preserve">The Maritime Horizon: A Reflection on the Profession of Marine Engineer in Peru, Lima</w:t>
      </w:r>
    </w:p>
    <w:p>
      <w:pPr>
        <w:pStyle w:val="FirstParagraph"/>
      </w:pPr>
      <w:r>
        <w:t xml:space="preserve">The ocean has always served as both a boundary and a bridge for humanity. For coastal nations, the sea is not merely a geographical feature but an economic lifeline, a source of sustenance, and a gateway to global commerce. In this context, the profession of</w:t>
      </w:r>
      <w:r>
        <w:t xml:space="preserve"> </w:t>
      </w:r>
      <w:r>
        <w:rPr>
          <w:bCs/>
          <w:b/>
        </w:rPr>
        <w:t xml:space="preserve">Marine Engineer</w:t>
      </w:r>
      <w:r>
        <w:t xml:space="preserve"> </w:t>
      </w:r>
      <w:r>
        <w:t xml:space="preserve">stands as one of the most critical pillars supporting maritime infrastructure and operations. This reflection explores my evolving understanding of this technical discipline, specifically contextualized within the vibrant yet complex environment of</w:t>
      </w:r>
      <w:r>
        <w:t xml:space="preserve"> </w:t>
      </w:r>
      <w:r>
        <w:rPr>
          <w:bCs/>
          <w:b/>
        </w:rPr>
        <w:t xml:space="preserve">Lima</w:t>
      </w:r>
      <w:r>
        <w:t xml:space="preserve">, Peru. As I delve into the intricacies of naval architecture, propulsion systems, and port logistics, it becomes increasingly evident that being a Marine Engineer in Lima requires not just technical proficiency, but a profound sense of responsibility toward national development and environmental stewardship.</w:t>
      </w:r>
    </w:p>
    <w:p>
      <w:pPr>
        <w:pStyle w:val="BodyText"/>
      </w:pPr>
      <w:r>
        <w:t xml:space="preserve">To begin with, it is essential to define what constitutes the role of a</w:t>
      </w:r>
      <w:r>
        <w:t xml:space="preserve"> </w:t>
      </w:r>
      <w:r>
        <w:rPr>
          <w:bCs/>
          <w:b/>
        </w:rPr>
        <w:t xml:space="preserve">Marine Engineer</w:t>
      </w:r>
      <w:r>
        <w:t xml:space="preserve">. Often misunderstood as simply those who work on ships at sea, marine engineers are actually responsible for the design, construction, operation, and maintenance of mechanical systems on vessels. This includes propulsion machinery like diesel engines and gas turbines, auxiliary power generation systems, hydraulic equipment for cargo handling (in port-based roles), and automated control systems. However, when we anchor this definition in</w:t>
      </w:r>
      <w:r>
        <w:t xml:space="preserve"> </w:t>
      </w:r>
      <w:r>
        <w:rPr>
          <w:bCs/>
          <w:b/>
        </w:rPr>
        <w:t xml:space="preserve">Peru Lima</w:t>
      </w:r>
      <w:r>
        <w:t xml:space="preserve">, the scope expands significantly. Lima is not only the capital city but also a major coastal hub where the intersection of urban development and maritime activity creates unique challenges and opportunities. The Port of Callao, located adjacent to Lima, is one of the busiest ports in South America. Therefore, a Marine Engineer working in or near this region must understand not only ship mechanics but also port infrastructure maintenance, dredging operations support, and offshore platform maintenance.</w:t>
      </w:r>
    </w:p>
    <w:p>
      <w:pPr>
        <w:pStyle w:val="BodyText"/>
      </w:pPr>
      <w:r>
        <w:t xml:space="preserve">Reflecting on the educational journey required to become a competent</w:t>
      </w:r>
      <w:r>
        <w:t xml:space="preserve"> </w:t>
      </w:r>
      <w:r>
        <w:rPr>
          <w:bCs/>
          <w:b/>
        </w:rPr>
        <w:t xml:space="preserve">Marine Engineer</w:t>
      </w:r>
      <w:r>
        <w:t xml:space="preserve">, I realize that the curriculum demands rigorous mastery of thermodynamics, fluid mechanics, materials science, and electrical engineering. Yet, textbooks often fail to capture the real-world grit required in</w:t>
      </w:r>
      <w:r>
        <w:t xml:space="preserve"> </w:t>
      </w:r>
      <w:r>
        <w:rPr>
          <w:bCs/>
          <w:b/>
        </w:rPr>
        <w:t xml:space="preserve">Lima</w:t>
      </w:r>
      <w:r>
        <w:t xml:space="preserve">. The humidity of the coastal climate poses severe corrosion risks to metal structures. Saltwater exposure accelerates wear and tear on engines and hulls. As a student or practitioner in this region, one must learn to adapt standard engineering principles to these harsh environmental conditions. This adaptation process is where theory meets practice. For instance, selecting materials for marine components requires an understanding of local corrosion patterns caused by the specific salinity levels found in the Pacific waters off Lima’s coast.</w:t>
      </w:r>
    </w:p>
    <w:p>
      <w:pPr>
        <w:pStyle w:val="BodyText"/>
      </w:pPr>
      <w:r>
        <w:t xml:space="preserve">Furthermore, the economic landscape of</w:t>
      </w:r>
      <w:r>
        <w:t xml:space="preserve"> </w:t>
      </w:r>
      <w:r>
        <w:rPr>
          <w:bCs/>
          <w:b/>
        </w:rPr>
        <w:t xml:space="preserve">Peru</w:t>
      </w:r>
      <w:r>
        <w:t xml:space="preserve"> </w:t>
      </w:r>
      <w:r>
        <w:t xml:space="preserve">heavily relies on exports such as copper, iron ore, and agricultural products. Much of this cargo is transported through ports connected to Lima. The efficiency of these supply chains depends entirely on the reliability of marine vessels and port machinery. A breakdown in a ship’s engine or a failure in port cranes can halt millions of dollars worth of trade daily. This reality instills a deep sense of accountability in every</w:t>
      </w:r>
      <w:r>
        <w:t xml:space="preserve"> </w:t>
      </w:r>
      <w:r>
        <w:rPr>
          <w:bCs/>
          <w:b/>
        </w:rPr>
        <w:t xml:space="preserve">Marine Engineer</w:t>
      </w:r>
      <w:r>
        <w:t xml:space="preserve">. It is no longer just about fixing machines; it is about ensuring the continuity of national commerce. In Lima, where logistics networks are tightly integrated with both domestic distribution and international export routes, the Marine Engineer acts as a guardian of economic stability. The pressure to maintain high availability rates for engines and auxiliary systems is immense, requiring innovative problem-solving skills under tight deadlines.</w:t>
      </w:r>
    </w:p>
    <w:p>
      <w:pPr>
        <w:pStyle w:val="BodyText"/>
      </w:pPr>
      <w:r>
        <w:t xml:space="preserve">Another critical aspect of this reflection involves sustainability and environmental protection.</w:t>
      </w:r>
      <w:r>
        <w:t xml:space="preserve"> </w:t>
      </w:r>
      <w:r>
        <w:rPr>
          <w:bCs/>
          <w:b/>
        </w:rPr>
        <w:t xml:space="preserve">Lima</w:t>
      </w:r>
      <w:r>
        <w:t xml:space="preserve">, being a densely populated coastal city, faces increasing pressure to manage maritime pollution effectively. Noise pollution from ships, oil spills, ballast water discharge, and exhaust emissions are significant concerns for local ecosystems and public health. As modern</w:t>
      </w:r>
      <w:r>
        <w:t xml:space="preserve"> </w:t>
      </w:r>
      <w:r>
        <w:rPr>
          <w:bCs/>
          <w:b/>
        </w:rPr>
        <w:t xml:space="preserve">Marine Engineers</w:t>
      </w:r>
      <w:r>
        <w:t xml:space="preserve">, we are tasked with designing cleaner systems. This includes implementing scrubber technologies to reduce sulfur oxide emissions or optimizing fuel consumption through advanced engine tuning. In the context of</w:t>
      </w:r>
      <w:r>
        <w:t xml:space="preserve"> </w:t>
      </w:r>
      <w:r>
        <w:rPr>
          <w:bCs/>
          <w:b/>
        </w:rPr>
        <w:t xml:space="preserve">Peru</w:t>
      </w:r>
      <w:r>
        <w:t xml:space="preserve">, where ecotourism along the coast is growing, protecting marine biodiversity is not just an ethical obligation but also an economic necessity. I have come to realize that a truly effective Marine Engineer must possess environmental literacy alongside mechanical expertise.</w:t>
      </w:r>
    </w:p>
    <w:p>
      <w:pPr>
        <w:pStyle w:val="BodyText"/>
      </w:pPr>
      <w:r>
        <w:t xml:space="preserve">The cultural dimension of working as a</w:t>
      </w:r>
      <w:r>
        <w:t xml:space="preserve"> </w:t>
      </w:r>
      <w:r>
        <w:rPr>
          <w:bCs/>
          <w:b/>
        </w:rPr>
        <w:t xml:space="preserve">Marine Engineer</w:t>
      </w:r>
      <w:r>
        <w:t xml:space="preserve"> </w:t>
      </w:r>
      <w:r>
        <w:t xml:space="preserve">in</w:t>
      </w:r>
      <w:r>
        <w:t xml:space="preserve"> </w:t>
      </w:r>
      <w:r>
        <w:rPr>
          <w:bCs/>
          <w:b/>
        </w:rPr>
        <w:t xml:space="preserve">Lima</w:t>
      </w:r>
      <w:r>
        <w:t xml:space="preserve"> </w:t>
      </w:r>
      <w:r>
        <w:t xml:space="preserve">is also noteworthy. Engineering teams are often multicultural, comprising local technicians, international experts, and expatriate engineers. Communication skills become paramount. While the technical language of engineering is universal—diagrams and schematics speak loudly—the human element requires empathy and adaptability. In a diverse workplace like those found in Lima’s shipyards or port authorities, fostering collaboration across cultural boundaries enhances safety and productivity. Reflecting on this, I recognize that soft skills are just as vital as hard technical knowledge in this profession.</w:t>
      </w:r>
    </w:p>
    <w:p>
      <w:pPr>
        <w:pStyle w:val="BodyText"/>
      </w:pPr>
      <w:r>
        <w:t xml:space="preserve">Moreover, the technological revolution sweeping through the maritime industry offers exciting prospects for</w:t>
      </w:r>
      <w:r>
        <w:t xml:space="preserve"> </w:t>
      </w:r>
      <w:r>
        <w:rPr>
          <w:bCs/>
          <w:b/>
        </w:rPr>
        <w:t xml:space="preserve">Lima</w:t>
      </w:r>
      <w:r>
        <w:t xml:space="preserve">. Automation, artificial intelligence in predictive maintenance, and digital twins of vessels are transforming how engines are monitored and repaired. For a</w:t>
      </w:r>
      <w:r>
        <w:t xml:space="preserve"> </w:t>
      </w:r>
      <w:r>
        <w:rPr>
          <w:bCs/>
          <w:b/>
        </w:rPr>
        <w:t xml:space="preserve">Marine Engineer</w:t>
      </w:r>
      <w:r>
        <w:t xml:space="preserve"> </w:t>
      </w:r>
      <w:r>
        <w:t xml:space="preserve">based in Peru, staying updated with these advancements is crucial to remain competitive. The transition from manual diagnostics to data-driven decision-making represents a paradigm shift that requires continuous learning. Universities in Lima and technical institutes must adapt their curricula to include software engineering basics alongside traditional mechanical subjects.</w:t>
      </w:r>
    </w:p>
    <w:p>
      <w:pPr>
        <w:pStyle w:val="BodyText"/>
      </w:pPr>
      <w:r>
        <w:t xml:space="preserve">In conclusion, the role of a</w:t>
      </w:r>
      <w:r>
        <w:t xml:space="preserve"> </w:t>
      </w:r>
      <w:r>
        <w:rPr>
          <w:bCs/>
          <w:b/>
        </w:rPr>
        <w:t xml:space="preserve">Marine Engineer</w:t>
      </w:r>
      <w:r>
        <w:t xml:space="preserve"> </w:t>
      </w:r>
      <w:r>
        <w:t xml:space="preserve">in</w:t>
      </w:r>
      <w:r>
        <w:t xml:space="preserve"> </w:t>
      </w:r>
      <w:r>
        <w:rPr>
          <w:bCs/>
          <w:b/>
        </w:rPr>
        <w:t xml:space="preserve">Lima</w:t>
      </w:r>
      <w:r>
        <w:t xml:space="preserve">, Peru, is multifaceted and profoundly impactful. It combines rigorous technical knowledge with practical adaptation to coastal environmental challenges, supports national economic vitality through efficient port and ship operations, advocates for environmental sustainability in sensitive marine ecosystems, and embraces technological innovation. As I reflect on this profession, I feel a growing pride in its potential to contribute meaningfully to</w:t>
      </w:r>
      <w:r>
        <w:t xml:space="preserve"> </w:t>
      </w:r>
      <w:r>
        <w:rPr>
          <w:bCs/>
          <w:b/>
        </w:rPr>
        <w:t xml:space="preserve">Peru</w:t>
      </w:r>
      <w:r>
        <w:t xml:space="preserve">’s development. The image of a Marine Engineer is no longer confined to the engine room of a distant ship; it extends into the bustling ports of Callao, the technical workshops of Lima, and the policy discussions shaping Peru’s maritime future. To serve as a</w:t>
      </w:r>
      <w:r>
        <w:t xml:space="preserve"> </w:t>
      </w:r>
      <w:r>
        <w:rPr>
          <w:bCs/>
          <w:b/>
        </w:rPr>
        <w:t xml:space="preserve">Marine Engineer</w:t>
      </w:r>
      <w:r>
        <w:t xml:space="preserve"> </w:t>
      </w:r>
      <w:r>
        <w:t xml:space="preserve">here is to stand at the forefront of progress, ensuring that our connection with the sea remains strong, sustainable, and prosperous for generations to come.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Marine Engineer in Peru, Lima</dc:title>
  <dc:creator/>
  <dc:language>en</dc:language>
  <cp:keywords/>
  <dcterms:created xsi:type="dcterms:W3CDTF">2026-07-29T19:14:33Z</dcterms:created>
  <dcterms:modified xsi:type="dcterms:W3CDTF">2026-07-29T19:14:33Z</dcterms:modified>
</cp:coreProperties>
</file>

<file path=docProps/custom.xml><?xml version="1.0" encoding="utf-8"?>
<Properties xmlns="http://schemas.openxmlformats.org/officeDocument/2006/custom-properties" xmlns:vt="http://schemas.openxmlformats.org/officeDocument/2006/docPropsVTypes"/>
</file>