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81739fa8bc9b3bab651f443e77fc166d4478e47"/>
    <w:p>
      <w:pPr>
        <w:pStyle w:val="Heading1"/>
      </w:pPr>
      <w:r>
        <w:t xml:space="preserve">The Role and Impact of a Marine Engineer in Saudi Arabia, Jeddah: A Professional Reflection</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r>
        <w:rPr>
          <w:bCs/>
          <w:b/>
        </w:rPr>
        <w:t xml:space="preserve">Title:</w:t>
      </w:r>
      <w:r>
        <w:t xml:space="preserve">Sr. Marine Engineer</w:t>
      </w:r>
    </w:p>
    <w:bookmarkStart w:id="20" w:name="Xcd9156a8371a70494cea935ca592e385568ab01"/>
    <w:p>
      <w:pPr>
        <w:pStyle w:val="Heading2"/>
      </w:pPr>
      <w:r>
        <w:t xml:space="preserve">I. Introduction: The Intersection of Tradition and Innovation</w:t>
      </w:r>
    </w:p>
    <w:p>
      <w:pPr>
        <w:pStyle w:val="FirstParagraph"/>
      </w:pPr>
      <w:r>
        <w:t xml:space="preserve">The Red Sea coast holds a unique position in global maritime history, serving as the historical gateway to Mecca and Medina for centuries. Today, this ancient role has evolved into a modern hub of commerce, logistics, and industrial prowess through Vision 2030. As I reflect on my career as a</w:t>
      </w:r>
      <w:r>
        <w:t xml:space="preserve"> </w:t>
      </w:r>
      <w:r>
        <w:rPr>
          <w:bCs/>
          <w:b/>
        </w:rPr>
        <w:t xml:space="preserve">Marine Engineer</w:t>
      </w:r>
      <w:r>
        <w:t xml:space="preserve">, I am constantly reminded that our profession is not merely about maintaining machinery; it is about sustaining the lifelines of trade and energy security in one of the world's most strategic locations:</w:t>
      </w:r>
      <w:r>
        <w:t xml:space="preserve"> </w:t>
      </w:r>
      <w:r>
        <w:rPr>
          <w:bCs/>
          <w:b/>
        </w:rPr>
        <w:t xml:space="preserve">Saudi Arabia, Jeddah</w:t>
      </w:r>
      <w:r>
        <w:t xml:space="preserve">.</w:t>
      </w:r>
    </w:p>
    <w:p>
      <w:pPr>
        <w:pStyle w:val="BodyText"/>
      </w:pPr>
      <w:r>
        <w:t xml:space="preserve">This reflection paper explores my professional journey within this dynamic environment, examining the technical challenges, cultural adaptations, and future responsibilities inherent in managing marine propulsion and auxiliary systems in a port city that is undergoing rapid transformation. The convergence of traditional seafaring values with cutting-edge engineering demands in</w:t>
      </w:r>
      <w:r>
        <w:t xml:space="preserve"> </w:t>
      </w:r>
      <w:r>
        <w:rPr>
          <w:bCs/>
          <w:b/>
        </w:rPr>
        <w:t xml:space="preserve">Saudi Arabia Jeddah</w:t>
      </w:r>
      <w:r>
        <w:t xml:space="preserve"> </w:t>
      </w:r>
      <w:r>
        <w:t xml:space="preserve">has shaped my understanding of what it means to be a modern maritime professional.</w:t>
      </w:r>
    </w:p>
    <w:bookmarkEnd w:id="20"/>
    <w:bookmarkStart w:id="21" w:name="X2071eaad5b699a536827f5c89ee2b5767162646"/>
    <w:p>
      <w:pPr>
        <w:pStyle w:val="Heading2"/>
      </w:pPr>
      <w:r>
        <w:t xml:space="preserve">II. Technical Challenges and Environmental Adaptation</w:t>
      </w:r>
    </w:p>
    <w:p>
      <w:pPr>
        <w:pStyle w:val="FirstParagraph"/>
      </w:pPr>
      <w:r>
        <w:t xml:space="preserve">The working conditions in</w:t>
      </w:r>
      <w:r>
        <w:t xml:space="preserve"> </w:t>
      </w:r>
      <w:r>
        <w:rPr>
          <w:bCs/>
          <w:b/>
        </w:rPr>
        <w:t xml:space="preserve">Saudi Arabia, Jeddah</w:t>
      </w:r>
      <w:r>
        <w:t xml:space="preserve">, present distinct engineering challenges that differ significantly from those in temperate climates. The high salinity of the Red Sea, combined with extreme ambient temperatures during summer months, creates a corrosive environment that demands rigorous maintenance protocols for any marine vessel. As a</w:t>
      </w:r>
      <w:r>
        <w:t xml:space="preserve"> </w:t>
      </w:r>
      <w:r>
        <w:rPr>
          <w:bCs/>
          <w:b/>
        </w:rPr>
        <w:t xml:space="preserve">Marine Engineer</w:t>
      </w:r>
      <w:r>
        <w:t xml:space="preserve">, my daily routine involves not only monitoring engine performance but also mitigating environmental degradation of critical components.</w:t>
      </w:r>
    </w:p>
    <w:p>
      <w:pPr>
        <w:pStyle w:val="BodyText"/>
      </w:pPr>
      <w:r>
        <w:t xml:space="preserve">In the ports and offshore installations around Jeddah, I have learned that reliability is paramount. The logistical challenges of sourcing specific spare parts in a remote or high-demand environment require meticulous planning. During my time here, I have developed a proactive approach to maintenance, shifting from reactive repairs to predictive analysis using IoT-enabled sensors on main engines and generators. This shift has been crucial in ensuring uptime for vessels that serve both commercial shipping and the growing tourism sector linked to Neom and other Vision 2030 projects.</w:t>
      </w:r>
    </w:p>
    <w:p>
      <w:pPr>
        <w:pStyle w:val="BodyText"/>
      </w:pPr>
      <w:r>
        <w:t xml:space="preserve">Furthermore, the environmental regulations imposed by Saudi authorities have become stricter, aligning with global IMO (International Maritime Organization) standards. As a</w:t>
      </w:r>
      <w:r>
        <w:t xml:space="preserve"> </w:t>
      </w:r>
      <w:r>
        <w:rPr>
          <w:bCs/>
          <w:b/>
        </w:rPr>
        <w:t xml:space="preserve">Marine Engineer</w:t>
      </w:r>
      <w:r>
        <w:t xml:space="preserve">, I am increasingly responsible for overseeing the implementation of scrubbers, ballast water management systems, and low-sulfur fuel compliance. This technical responsibility is not just about compliance; it is about stewardship of the Red Sea’s fragile ecosystem.</w:t>
      </w:r>
    </w:p>
    <w:bookmarkEnd w:id="21"/>
    <w:bookmarkStart w:id="22" w:name="Xa8675d9a50a45f09592fcba7a803d88f3fbc54b"/>
    <w:p>
      <w:pPr>
        <w:pStyle w:val="Heading2"/>
      </w:pPr>
      <w:r>
        <w:t xml:space="preserve">III. Cultural Integration and Professional Growth in Saudi Arabia</w:t>
      </w:r>
    </w:p>
    <w:p>
      <w:pPr>
        <w:pStyle w:val="FirstParagraph"/>
      </w:pPr>
      <w:r>
        <w:t xml:space="preserve">Serving as a</w:t>
      </w:r>
      <w:r>
        <w:t xml:space="preserve"> </w:t>
      </w:r>
      <w:r>
        <w:rPr>
          <w:bCs/>
          <w:b/>
        </w:rPr>
        <w:t xml:space="preserve">Marine Engineer</w:t>
      </w:r>
      <w:r>
        <w:t xml:space="preserve"> </w:t>
      </w:r>
      <w:r>
        <w:t xml:space="preserve">in</w:t>
      </w:r>
      <w:r>
        <w:t xml:space="preserve"> </w:t>
      </w:r>
      <w:r>
        <w:rPr>
          <w:bCs/>
          <w:b/>
        </w:rPr>
        <w:t xml:space="preserve">Saudi Arabia, Jeddah</w:t>
      </w:r>
      <w:r>
        <w:t xml:space="preserve">, has been as much a cultural education as it has been a technical one. The hospitality and respect inherent in Saudi culture have deeply influenced my professional interactions. Working alongside local engineers and international colleagues from diverse backgrounds has taught me the value of cross-cultural communication.</w:t>
      </w:r>
    </w:p>
    <w:p>
      <w:pPr>
        <w:pStyle w:val="BodyText"/>
      </w:pPr>
      <w:r>
        <w:t xml:space="preserve">One significant aspect of my reflection is the rapid modernization witnessed in Jeddah’s maritime infrastructure. The expansion of the King Abdulaziz Port and upcoming projects like Jeddah Central have created a high demand for skilled engineering professionals. This environment fosters a culture of continuous learning and innovation. I have had the opportunity to collaborate on projects involving LNG (Liquefied Natural Gas) bunkering facilities, which represent a major shift towards cleaner energy in maritime transport.</w:t>
      </w:r>
    </w:p>
    <w:p>
      <w:pPr>
        <w:pStyle w:val="BodyText"/>
      </w:pPr>
      <w:r>
        <w:t xml:space="preserve">Moreover, the emphasis on Saudization (Nitaqat) has encouraged me to mentor local engineers. Sharing knowledge about advanced propulsion systems and digital twin technologies has been rewarding. It bridges the gap between international best practices and local talent development, ensuring that</w:t>
      </w:r>
      <w:r>
        <w:t xml:space="preserve"> </w:t>
      </w:r>
      <w:r>
        <w:rPr>
          <w:bCs/>
          <w:b/>
        </w:rPr>
        <w:t xml:space="preserve">Saudi Arabia Jeddah</w:t>
      </w:r>
      <w:r>
        <w:t xml:space="preserve"> </w:t>
      </w:r>
      <w:r>
        <w:t xml:space="preserve">remains at the forefront of maritime engineering expertise in the region.</w:t>
      </w:r>
    </w:p>
    <w:bookmarkEnd w:id="22"/>
    <w:bookmarkStart w:id="23" w:name="X20bf6d24d5b9e44bace912778bf9a156a15504b"/>
    <w:p>
      <w:pPr>
        <w:pStyle w:val="Heading2"/>
      </w:pPr>
      <w:r>
        <w:t xml:space="preserve">IV. The Strategic Importance of Marine Engineering in Vision 2030</w:t>
      </w:r>
    </w:p>
    <w:p>
      <w:pPr>
        <w:pStyle w:val="FirstParagraph"/>
      </w:pPr>
      <w:r>
        <w:t xml:space="preserve">Vision 2030 aims to diversify Saudi Arabia’s economy away from oil dependence, and logistics is a key pillar. Jeddah, as the primary gateway for goods entering the kingdom via the Red Sea, plays a pivotal role in this strategy. As a</w:t>
      </w:r>
      <w:r>
        <w:t xml:space="preserve"> </w:t>
      </w:r>
      <w:r>
        <w:rPr>
          <w:bCs/>
          <w:b/>
        </w:rPr>
        <w:t xml:space="preserve">Marine Engineer</w:t>
      </w:r>
      <w:r>
        <w:t xml:space="preserve">, I recognize that my work directly contributes to this national vision by ensuring that maritime operations are efficient, safe, and environmentally sustainable.</w:t>
      </w:r>
    </w:p>
    <w:p>
      <w:pPr>
        <w:pStyle w:val="BodyText"/>
      </w:pPr>
      <w:r>
        <w:t xml:space="preserve">The construction of new cruise terminals and the expansion of cargo handling capabilities require vessels that are not only robust but also technologically advanced. My role involves ensuring these vessels meet the highest safety standards while optimizing fuel consumption to reduce operational costs. This economic efficiency is crucial for attracting international shipping lines to choose Jeddah as a preferred hub.</w:t>
      </w:r>
    </w:p>
    <w:p>
      <w:pPr>
        <w:pStyle w:val="BodyText"/>
      </w:pPr>
      <w:r>
        <w:t xml:space="preserve">Additionally, the push towards renewable energy in marine applications presents new challenges and opportunities. Exploring hybrid propulsion systems and shore power connections in Jeddah’s ports are areas where I see significant professional growth. These innovations align with global sustainability goals while supporting Saudi Arabia’s ambition to be a leader in green technology.</w:t>
      </w:r>
    </w:p>
    <w:bookmarkEnd w:id="23"/>
    <w:bookmarkStart w:id="24" w:name="v.-conclusion-a-commitment-to-excellence"/>
    <w:p>
      <w:pPr>
        <w:pStyle w:val="Heading2"/>
      </w:pPr>
      <w:r>
        <w:t xml:space="preserve">V. Conclusion: A Commitment to Excellence</w:t>
      </w:r>
    </w:p>
    <w:p>
      <w:pPr>
        <w:pStyle w:val="FirstParagraph"/>
      </w:pPr>
      <w:r>
        <w:t xml:space="preserve">In conclusion, my experience as a</w:t>
      </w:r>
      <w:r>
        <w:t xml:space="preserve"> </w:t>
      </w:r>
      <w:r>
        <w:rPr>
          <w:bCs/>
          <w:b/>
        </w:rPr>
        <w:t xml:space="preserve">Marine Engineer</w:t>
      </w:r>
      <w:r>
        <w:t xml:space="preserve"> </w:t>
      </w:r>
      <w:r>
        <w:t xml:space="preserve">in</w:t>
      </w:r>
      <w:r>
        <w:t xml:space="preserve"> </w:t>
      </w:r>
      <w:r>
        <w:rPr>
          <w:bCs/>
          <w:b/>
        </w:rPr>
        <w:t xml:space="preserve">Saudi Arabia, Jeddah</w:t>
      </w:r>
      <w:r>
        <w:t xml:space="preserve">, has been transformative. It has challenged me technically, enriched me culturally, and inspired me professionally. The unique blend of historical significance and futuristic ambition in this region creates a dynamic workspace where engineering excellence is not just an option but a necessity.</w:t>
      </w:r>
    </w:p>
    <w:p>
      <w:pPr>
        <w:pStyle w:val="BodyText"/>
      </w:pPr>
      <w:r>
        <w:t xml:space="preserve">Looking ahead, I am committed to continuing my contribution to the maritime sector in Jeddah. Whether through mentoring the next generation of Saudi engineers or adopting new sustainable technologies, I believe that my role extends beyond mechanical maintenance. It is about enabling connectivity, fostering economic growth, and protecting our environment for future generations. As</w:t>
      </w:r>
      <w:r>
        <w:t xml:space="preserve"> </w:t>
      </w:r>
      <w:r>
        <w:rPr>
          <w:bCs/>
          <w:b/>
        </w:rPr>
        <w:t xml:space="preserve">Saudi Arabia Jeddah</w:t>
      </w:r>
      <w:r>
        <w:t xml:space="preserve"> </w:t>
      </w:r>
      <w:r>
        <w:t xml:space="preserve">continues to grow as a global maritime hub, I am proud to be part of this journey.</w:t>
      </w:r>
    </w:p>
    <w:p>
      <w:pPr>
        <w:pStyle w:val="BodyText"/>
      </w:pPr>
      <w:r>
        <w:t xml:space="preserve">This reflection underscores the importance of adaptability and innovation in marine engineering. It highlights that being a</w:t>
      </w:r>
      <w:r>
        <w:t xml:space="preserve"> </w:t>
      </w:r>
      <w:r>
        <w:rPr>
          <w:bCs/>
          <w:b/>
        </w:rPr>
        <w:t xml:space="preserve">Marine Engineer</w:t>
      </w:r>
      <w:r>
        <w:t xml:space="preserve"> </w:t>
      </w:r>
      <w:r>
        <w:t xml:space="preserve">in such a strategic location requires not only technical proficiency but also cultural sensitivity and a forward-thinking mindset. The future is bright, and I am eager to navigate it with professionalism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Marine Engineer in Saudi Arabia, Jeddah</dc:title>
  <dc:creator/>
  <dc:language>en</dc:language>
  <cp:keywords/>
  <dcterms:created xsi:type="dcterms:W3CDTF">2026-07-29T13:19:51Z</dcterms:created>
  <dcterms:modified xsi:type="dcterms:W3CDTF">2026-07-29T13:19:51Z</dcterms:modified>
</cp:coreProperties>
</file>

<file path=docProps/custom.xml><?xml version="1.0" encoding="utf-8"?>
<Properties xmlns="http://schemas.openxmlformats.org/officeDocument/2006/custom-properties" xmlns:vt="http://schemas.openxmlformats.org/officeDocument/2006/docPropsVTypes"/>
</file>