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af6128de42521e3d468742c247f446f26fbddf"/>
    <w:p>
      <w:pPr>
        <w:pStyle w:val="Heading1"/>
      </w:pPr>
      <w:r>
        <w:t xml:space="preserve">A Strategic Reflection on the Role of the Marine Engineer in Tanzania, Dar es Salaam</w:t>
      </w:r>
    </w:p>
    <w:p>
      <w:pPr>
        <w:pStyle w:val="FirstParagraph"/>
      </w:pPr>
      <w:r>
        <w:t xml:space="preserve">The port city of</w:t>
      </w:r>
      <w:r>
        <w:t xml:space="preserve"> </w:t>
      </w:r>
      <w:r>
        <w:rPr>
          <w:bCs/>
          <w:b/>
        </w:rPr>
        <w:t xml:space="preserve">Tanzania, Dar es Salaam</w:t>
      </w:r>
      <w:r>
        <w:t xml:space="preserve">, stands as the economic heartbeat of East Africa. As the primary gateway for international trade, its bustling harbor facilitates a significant percentage of imports and exports not only for Tanzania but also for landlocked neighboring countries such as Zambia, Malawi, Rwanda, and Burundi. Within this complex maritime ecosystem, the</w:t>
      </w:r>
      <w:r>
        <w:t xml:space="preserve"> </w:t>
      </w:r>
      <w:r>
        <w:rPr>
          <w:bCs/>
          <w:b/>
        </w:rPr>
        <w:t xml:space="preserve">Marine Engineer</w:t>
      </w:r>
      <w:r>
        <w:t xml:space="preserve"> </w:t>
      </w:r>
      <w:r>
        <w:t xml:space="preserve">emerges not merely as a technical operator of machinery but as a pivotal guardian of economic stability and environmental sustainability. This reflection paper explores the multifaceted role of the</w:t>
      </w:r>
      <w:r>
        <w:t xml:space="preserve"> </w:t>
      </w:r>
      <w:r>
        <w:rPr>
          <w:bCs/>
          <w:b/>
        </w:rPr>
        <w:t xml:space="preserve">Marine Engineer</w:t>
      </w:r>
      <w:r>
        <w:t xml:space="preserve">, analyzing how their expertise intersects with the unique geographical, economic, and infrastructural realities of</w:t>
      </w:r>
      <w:r>
        <w:t xml:space="preserve"> </w:t>
      </w:r>
      <w:r>
        <w:rPr>
          <w:bCs/>
          <w:b/>
        </w:rPr>
        <w:t xml:space="preserve">Tanzania, Dar es Salaam</w:t>
      </w:r>
      <w:r>
        <w:t xml:space="preserve">.</w:t>
      </w:r>
    </w:p>
    <w:bookmarkStart w:id="20" w:name="the-engine-room-of-economic-progress"/>
    <w:p>
      <w:pPr>
        <w:pStyle w:val="Heading2"/>
      </w:pPr>
      <w:r>
        <w:t xml:space="preserve">The Engine Room of Economic Progress</w:t>
      </w:r>
    </w:p>
    <w:p>
      <w:pPr>
        <w:pStyle w:val="FirstParagraph"/>
      </w:pPr>
      <w:r>
        <w:t xml:space="preserve">To understand the significance of a</w:t>
      </w:r>
      <w:r>
        <w:t xml:space="preserve"> </w:t>
      </w:r>
      <w:r>
        <w:rPr>
          <w:bCs/>
          <w:b/>
        </w:rPr>
        <w:t xml:space="preserve">Marine Engineer</w:t>
      </w:r>
      <w:r>
        <w:t xml:space="preserve"> </w:t>
      </w:r>
      <w:r>
        <w:t xml:space="preserve">in</w:t>
      </w:r>
      <w:r>
        <w:t xml:space="preserve"> </w:t>
      </w:r>
      <w:r>
        <w:rPr>
          <w:bCs/>
          <w:b/>
        </w:rPr>
        <w:t xml:space="preserve">Tanzania, Dar es Salaam</w:t>
      </w:r>
      <w:r>
        <w:t xml:space="preserve">, one must first appreciate the scale of maritime activity that defines the region. The Port of Dar es Salaam handles millions of tons of cargo annually, ranging from raw materials like copper and cotton to manufactured goods and fuel. Every vessel that docks here relies on the intricate mechanical systems maintained by marine engineers. These professionals are responsible for ensuring that propulsion systems, auxiliary engines, pumps, and hydraulic machinery function with precision.</w:t>
      </w:r>
    </w:p>
    <w:p>
      <w:pPr>
        <w:pStyle w:val="BodyText"/>
      </w:pPr>
      <w:r>
        <w:t xml:space="preserve">However, the reflection goes deeper than routine maintenance. In</w:t>
      </w:r>
      <w:r>
        <w:t xml:space="preserve"> </w:t>
      </w:r>
      <w:r>
        <w:rPr>
          <w:bCs/>
          <w:b/>
        </w:rPr>
        <w:t xml:space="preserve">Tanzania, Dar es Salaam</w:t>
      </w:r>
      <w:r>
        <w:t xml:space="preserve">, the efficiency of port operations is directly linked to the reliability of vessels. A mechanical failure due to poor engineering oversight can result in delayed cargo clearance, increased demurrage costs, and supply chain disruptions that ripple through the local economy. Therefore, the</w:t>
      </w:r>
      <w:r>
        <w:t xml:space="preserve"> </w:t>
      </w:r>
      <w:r>
        <w:rPr>
          <w:bCs/>
          <w:b/>
        </w:rPr>
        <w:t xml:space="preserve">Marine Engineer</w:t>
      </w:r>
      <w:r>
        <w:t xml:space="preserve"> </w:t>
      </w:r>
      <w:r>
        <w:t xml:space="preserve">plays a strategic role in minimizing downtime and maximizing throughput. Their ability to diagnose complex mechanical issues quickly and implement effective repairs is crucial for maintaining the competitive edge of</w:t>
      </w:r>
      <w:r>
        <w:t xml:space="preserve"> </w:t>
      </w:r>
      <w:r>
        <w:rPr>
          <w:bCs/>
          <w:b/>
        </w:rPr>
        <w:t xml:space="preserve">Tanzania, Dar es Salaam</w:t>
      </w:r>
      <w:r>
        <w:t xml:space="preserve">'s port infrastructure in the regional market.</w:t>
      </w:r>
    </w:p>
    <w:bookmarkEnd w:id="20"/>
    <w:bookmarkStart w:id="21" w:name="safety-regulation-and-maritime-standards"/>
    <w:p>
      <w:pPr>
        <w:pStyle w:val="Heading2"/>
      </w:pPr>
      <w:r>
        <w:t xml:space="preserve">Safety, Regulation, and Maritime Standards</w:t>
      </w:r>
    </w:p>
    <w:p>
      <w:pPr>
        <w:pStyle w:val="FirstParagraph"/>
      </w:pPr>
      <w:r>
        <w:t xml:space="preserve">The role of a</w:t>
      </w:r>
      <w:r>
        <w:t xml:space="preserve"> </w:t>
      </w:r>
      <w:r>
        <w:rPr>
          <w:bCs/>
          <w:b/>
        </w:rPr>
        <w:t xml:space="preserve">Marine Engineer</w:t>
      </w:r>
      <w:r>
        <w:t xml:space="preserve"> </w:t>
      </w:r>
      <w:r>
        <w:t xml:space="preserve">is heavily anchored in safety and regulatory compliance. International maritime laws, such as those set by the International Maritime Organization (IMO), dictate strict standards for vessel safety and environmental protection. In</w:t>
      </w:r>
      <w:r>
        <w:t xml:space="preserve"> </w:t>
      </w:r>
      <w:r>
        <w:rPr>
          <w:bCs/>
          <w:b/>
        </w:rPr>
        <w:t xml:space="preserve">Tanzania, Dar es Salaam</w:t>
      </w:r>
      <w:r>
        <w:t xml:space="preserve">, where international shipping lines converge with local coastal traffic, adherence to these standards is non-negotiable.</w:t>
      </w:r>
    </w:p>
    <w:p>
      <w:pPr>
        <w:pStyle w:val="BodyText"/>
      </w:pPr>
      <w:r>
        <w:rPr>
          <w:bCs/>
          <w:b/>
        </w:rPr>
        <w:t xml:space="preserve">Marine Engineers</w:t>
      </w:r>
      <w:r>
        <w:t xml:space="preserve"> </w:t>
      </w:r>
      <w:r>
        <w:t xml:space="preserve">are tasked with ensuring that vessels comply with Solas (Safety of Life at Sea) and MARPOL (Marine Pollution) conventions. This involves rigorous inspection of fire-fighting systems, life-saving appliances, and waste management systems. For the port authorities and shipping companies in</w:t>
      </w:r>
      <w:r>
        <w:t xml:space="preserve"> </w:t>
      </w:r>
      <w:r>
        <w:rPr>
          <w:bCs/>
          <w:b/>
        </w:rPr>
        <w:t xml:space="preserve">Tanzania, Dar es Salaam</w:t>
      </w:r>
      <w:r>
        <w:t xml:space="preserve">, this ensures that accidents are prevented and that the harbor remains a safe environment for workers and communities alike. The engineer’s diligence in maintaining these safety protocols protects human lives and preserves the integrity of maritime operations.</w:t>
      </w:r>
    </w:p>
    <w:bookmarkEnd w:id="21"/>
    <w:bookmarkStart w:id="22" w:name="Xc151ea6981f96c27fe0b6085f1b64cf912edfef"/>
    <w:p>
      <w:pPr>
        <w:pStyle w:val="Heading2"/>
      </w:pPr>
      <w:r>
        <w:t xml:space="preserve">Environmental Stewardship in a Coastal City</w:t>
      </w:r>
    </w:p>
    <w:p>
      <w:pPr>
        <w:pStyle w:val="FirstParagraph"/>
      </w:pPr>
      <w:r>
        <w:t xml:space="preserve">A critical aspect of modern marine engineering is environmental stewardship.</w:t>
      </w:r>
      <w:r>
        <w:t xml:space="preserve"> </w:t>
      </w:r>
      <w:r>
        <w:rPr>
          <w:bCs/>
          <w:b/>
        </w:rPr>
        <w:t xml:space="preserve">Tanzania, Dar es Salaam</w:t>
      </w:r>
      <w:r>
        <w:t xml:space="preserve">, located on the Indian Ocean coast, faces significant environmental challenges, including coastal erosion and marine pollution. The</w:t>
      </w:r>
      <w:r>
        <w:t xml:space="preserve"> </w:t>
      </w:r>
      <w:r>
        <w:rPr>
          <w:bCs/>
          <w:b/>
        </w:rPr>
        <w:t xml:space="preserve">Marine Engineer</w:t>
      </w:r>
      <w:r>
        <w:t xml:space="preserve"> </w:t>
      </w:r>
      <w:r>
        <w:t xml:space="preserve">plays a vital role in mitigating these impacts through the implementation of green technologies and sustainable practices.</w:t>
      </w:r>
    </w:p>
    <w:p>
      <w:pPr>
        <w:pStyle w:val="BodyText"/>
      </w:pPr>
      <w:r>
        <w:t xml:space="preserve">This includes managing ballast water to prevent the introduction of invasive species, reducing air emissions from ship engines by optimizing fuel consumption, and ensuring proper disposal of oily wastewater. In</w:t>
      </w:r>
      <w:r>
        <w:t xml:space="preserve"> </w:t>
      </w:r>
      <w:r>
        <w:rPr>
          <w:bCs/>
          <w:b/>
        </w:rPr>
        <w:t xml:space="preserve">Tanzania, Dar es Salaam</w:t>
      </w:r>
      <w:r>
        <w:t xml:space="preserve">, where tourism and fisheries are also key economic drivers, protecting marine ecosystems is paramount. Engineers who specialize in pollution control and energy efficiency contribute directly to the preservation of the coastal environment. Their work supports initiatives aimed at reducing the carbon footprint of maritime transport, aligning with global sustainability goals while addressing local ecological concerns.</w:t>
      </w:r>
    </w:p>
    <w:bookmarkEnd w:id="22"/>
    <w:bookmarkStart w:id="23" w:name="X4467f5934d84aab3555d7672ccb3c52f806d2ef"/>
    <w:p>
      <w:pPr>
        <w:pStyle w:val="Heading2"/>
      </w:pPr>
      <w:r>
        <w:t xml:space="preserve">Challenges and Opportunities for Professional Growth</w:t>
      </w:r>
    </w:p>
    <w:p>
      <w:pPr>
        <w:pStyle w:val="FirstParagraph"/>
      </w:pPr>
      <w:r>
        <w:t xml:space="preserve">The practice of marine engineering in</w:t>
      </w:r>
      <w:r>
        <w:t xml:space="preserve"> </w:t>
      </w:r>
      <w:r>
        <w:rPr>
          <w:bCs/>
          <w:b/>
        </w:rPr>
        <w:t xml:space="preserve">Tanzania, Dar es Salaam</w:t>
      </w:r>
      <w:r>
        <w:t xml:space="preserve"> </w:t>
      </w:r>
      <w:r>
        <w:t xml:space="preserve">is not without its challenges. Infrastructure limitations, such as inconsistent power supply and the need for advanced diagnostic tools, can hinder optimal performance. Additionally, there is a continuous need for upskilling to keep pace with rapidly evolving maritime technologies, such as autonomous vessels and alternative fuels.</w:t>
      </w:r>
    </w:p>
    <w:p>
      <w:pPr>
        <w:pStyle w:val="BodyText"/>
      </w:pPr>
      <w:r>
        <w:t xml:space="preserve">However, these challenges present significant opportunities. The growing demand for skilled</w:t>
      </w:r>
      <w:r>
        <w:t xml:space="preserve"> </w:t>
      </w:r>
      <w:r>
        <w:rPr>
          <w:bCs/>
          <w:b/>
        </w:rPr>
        <w:t xml:space="preserve">Marine Engineers</w:t>
      </w:r>
      <w:r>
        <w:t xml:space="preserve"> </w:t>
      </w:r>
      <w:r>
        <w:t xml:space="preserve">in</w:t>
      </w:r>
      <w:r>
        <w:t xml:space="preserve"> </w:t>
      </w:r>
      <w:r>
        <w:rPr>
          <w:bCs/>
          <w:b/>
        </w:rPr>
        <w:t xml:space="preserve">Tanzania, Dar es Salaam</w:t>
      </w:r>
      <w:r>
        <w:t xml:space="preserve"> </w:t>
      </w:r>
      <w:r>
        <w:t xml:space="preserve">offers a pathway for professional development and career advancement. Local institutions are increasingly focusing on maritime education to bridge the skills gap. Furthermore, the expansion of port facilities and the establishment of new dry docks create avenues for engineering innovation and entrepreneurship. By embracing technology and continuous learning,</w:t>
      </w:r>
      <w:r>
        <w:t xml:space="preserve"> </w:t>
      </w:r>
      <w:r>
        <w:rPr>
          <w:bCs/>
          <w:b/>
        </w:rPr>
        <w:t xml:space="preserve">Marine Engineers</w:t>
      </w:r>
      <w:r>
        <w:t xml:space="preserve"> </w:t>
      </w:r>
      <w:r>
        <w:t xml:space="preserve">can lead transformative changes in how maritime services are delivered in</w:t>
      </w:r>
      <w:r>
        <w:t xml:space="preserve"> </w:t>
      </w:r>
      <w:r>
        <w:rPr>
          <w:bCs/>
          <w:b/>
        </w:rPr>
        <w:t xml:space="preserve">Tanzania, Dar es Salaam</w:t>
      </w:r>
      <w:r>
        <w:t xml:space="preserve">.</w:t>
      </w:r>
    </w:p>
    <w:bookmarkEnd w:id="23"/>
    <w:bookmarkStart w:id="24" w:name="X9a8342085346f95d013487a22f46d0793ab72d5"/>
    <w:p>
      <w:pPr>
        <w:pStyle w:val="Heading2"/>
      </w:pPr>
      <w:r>
        <w:t xml:space="preserve">The Human Element: Leadership and Teamwork</w:t>
      </w:r>
    </w:p>
    <w:p>
      <w:pPr>
        <w:pStyle w:val="FirstParagraph"/>
      </w:pPr>
      <w:r>
        <w:t xml:space="preserve">Beyond technical skills, the role of a</w:t>
      </w:r>
      <w:r>
        <w:t xml:space="preserve"> </w:t>
      </w:r>
      <w:r>
        <w:rPr>
          <w:bCs/>
          <w:b/>
        </w:rPr>
        <w:t xml:space="preserve">Marine Engineer</w:t>
      </w:r>
      <w:r>
        <w:t xml:space="preserve"> </w:t>
      </w:r>
      <w:r>
        <w:t xml:space="preserve">requires strong leadership and teamwork capabilities. In the confined spaces of a ship or the busy environment of a port facility in</w:t>
      </w:r>
      <w:r>
        <w:t xml:space="preserve"> </w:t>
      </w:r>
      <w:r>
        <w:rPr>
          <w:bCs/>
          <w:b/>
        </w:rPr>
        <w:t xml:space="preserve">Tanzania, Dar es Salaam</w:t>
      </w:r>
      <w:r>
        <w:t xml:space="preserve">, engineers often lead multidisciplinary teams comprising technicians, welders, and electricians. Effective communication is essential to coordinate repair efforts during tight schedules or emergency situations.</w:t>
      </w:r>
    </w:p>
    <w:p>
      <w:pPr>
        <w:pStyle w:val="BodyText"/>
      </w:pPr>
      <w:r>
        <w:t xml:space="preserve">This human element fosters a culture of safety and excellence. A competent</w:t>
      </w:r>
      <w:r>
        <w:t xml:space="preserve"> </w:t>
      </w:r>
      <w:r>
        <w:rPr>
          <w:bCs/>
          <w:b/>
        </w:rPr>
        <w:t xml:space="preserve">Marine Engineer</w:t>
      </w:r>
      <w:r>
        <w:t xml:space="preserve"> </w:t>
      </w:r>
      <w:r>
        <w:t xml:space="preserve">mentors junior staff, instilling best practices and ethical standards. In</w:t>
      </w:r>
      <w:r>
        <w:t xml:space="preserve"> </w:t>
      </w:r>
      <w:r>
        <w:rPr>
          <w:bCs/>
          <w:b/>
        </w:rPr>
        <w:t xml:space="preserve">Tanzania, Dar es Salaam</w:t>
      </w:r>
      <w:r>
        <w:t xml:space="preserve">, where the maritime sector is a major employer, this mentorship contributes to building a capable local workforce that can sustain long-term industry growth.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an indispensable asset to</w:t>
      </w:r>
      <w:r>
        <w:t xml:space="preserve"> </w:t>
      </w:r>
      <w:r>
        <w:rPr>
          <w:bCs/>
          <w:b/>
        </w:rPr>
        <w:t xml:space="preserve">Tanzania, Dar es Salaam</w:t>
      </w:r>
      <w:r>
        <w:t xml:space="preserve">. Their expertise ensures the smooth operation of one of Africa’s most vital economic hubs. By balancing technical proficiency with safety compliance, environmental responsibility, and leadership skills, these professionals safeguard not only vessels and cargo but also the economic vitality and ecological health of the region.</w:t>
      </w:r>
    </w:p>
    <w:p>
      <w:pPr>
        <w:pStyle w:val="BodyText"/>
      </w:pPr>
      <w:r>
        <w:t xml:space="preserve">As</w:t>
      </w:r>
      <w:r>
        <w:t xml:space="preserve"> </w:t>
      </w:r>
      <w:r>
        <w:rPr>
          <w:bCs/>
          <w:b/>
        </w:rPr>
        <w:t xml:space="preserve">Tanzania, Dar es Salaam</w:t>
      </w:r>
      <w:r>
        <w:t xml:space="preserve"> </w:t>
      </w:r>
      <w:r>
        <w:t xml:space="preserve">continues to grow as a regional trade center, the demand for high-quality marine engineering services will only increase. It is imperative that stakeholders—including government bodies, educational institutions, and private enterprises—invest in training and infrastructure to support this critical profession. Only by recognizing and empowering</w:t>
      </w:r>
      <w:r>
        <w:t xml:space="preserve"> </w:t>
      </w:r>
      <w:r>
        <w:rPr>
          <w:bCs/>
          <w:b/>
        </w:rPr>
        <w:t xml:space="preserve">Marine Engineers</w:t>
      </w:r>
      <w:r>
        <w:t xml:space="preserve"> </w:t>
      </w:r>
      <w:r>
        <w:t xml:space="preserve">can</w:t>
      </w:r>
      <w:r>
        <w:t xml:space="preserve"> </w:t>
      </w:r>
      <w:r>
        <w:rPr>
          <w:bCs/>
          <w:b/>
        </w:rPr>
        <w:t xml:space="preserve">Tanzania, Dar es Salaam</w:t>
      </w:r>
      <w:r>
        <w:t xml:space="preserve"> </w:t>
      </w:r>
      <w:r>
        <w:t xml:space="preserve">fully realize its potential as a leading maritime hub in the Indian Ocean basin. The reflection of their work is indeed the reflection of progress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Marine Engineers in Tanzania, Dar es Salaam</dc:title>
  <dc:creator/>
  <cp:keywords/>
  <dcterms:created xsi:type="dcterms:W3CDTF">2026-07-29T12:05:58Z</dcterms:created>
  <dcterms:modified xsi:type="dcterms:W3CDTF">2026-07-29T12:05:58Z</dcterms:modified>
</cp:coreProperties>
</file>

<file path=docProps/custom.xml><?xml version="1.0" encoding="utf-8"?>
<Properties xmlns="http://schemas.openxmlformats.org/officeDocument/2006/custom-properties" xmlns:vt="http://schemas.openxmlformats.org/officeDocument/2006/docPropsVTypes"/>
</file>