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Vancouver,</w:t>
      </w:r>
      <w:r>
        <w:t xml:space="preserve"> </w:t>
      </w:r>
      <w:r>
        <w:t xml:space="preserve">Canada</w:t>
      </w:r>
    </w:p>
    <w:bookmarkStart w:id="20" w:name="Xeb0b2915f30945bde254cc2c093785ad597d1ae"/>
    <w:p>
      <w:pPr>
        <w:pStyle w:val="Heading1"/>
      </w:pPr>
      <w:r>
        <w:t xml:space="preserve">The Essential Artistry of Maintenance: A Reflection on the Mechanic Profession in Vancouver, Canada</w:t>
      </w:r>
    </w:p>
    <w:p>
      <w:pPr>
        <w:pStyle w:val="FirstParagraph"/>
      </w:pPr>
      <w:r>
        <w:t xml:space="preserve">To understand the true essence of a</w:t>
      </w:r>
      <w:r>
        <w:t xml:space="preserve"> </w:t>
      </w:r>
      <w:r>
        <w:rPr>
          <w:bCs/>
          <w:b/>
        </w:rPr>
        <w:t xml:space="preserve">Mechanic</w:t>
      </w:r>
      <w:r>
        <w:t xml:space="preserve">, one must look beyond the grease-stained hands and the noisy engine bays. It is a profession that sits at the intersection of technical precision, problem-solving intellect, and profound service to the community. When we contextualize this role within</w:t>
      </w:r>
      <w:r>
        <w:t xml:space="preserve"> </w:t>
      </w:r>
      <w:r>
        <w:rPr>
          <w:bCs/>
          <w:b/>
        </w:rPr>
        <w:t xml:space="preserve">Canada Vancouver</w:t>
      </w:r>
      <w:r>
        <w:t xml:space="preserve">, a city known for its stunning natural beauty, progressive environmental policies, and unique climatic challenges, the reflection on what it means to be an automotive technician becomes significantly deeper. It is not merely about fixing cars; it is about ensuring mobility in a world that demands reliability amidst changing technological landscapes and rigorous environmental standards.</w:t>
      </w:r>
    </w:p>
    <w:p>
      <w:pPr>
        <w:pStyle w:val="BodyText"/>
      </w:pPr>
      <w:r>
        <w:t xml:space="preserve">The</w:t>
      </w:r>
      <w:r>
        <w:t xml:space="preserve"> </w:t>
      </w:r>
      <w:r>
        <w:rPr>
          <w:bCs/>
          <w:b/>
        </w:rPr>
        <w:t xml:space="preserve">Mechanic</w:t>
      </w:r>
      <w:r>
        <w:t xml:space="preserve"> </w:t>
      </w:r>
      <w:r>
        <w:t xml:space="preserve">today faces a paradigm shift unlike any other generation before them. We are no longer solely dealing with mechanical levers, pistons, and carburetors. The modern automotive landscape is dominated by electrification, hybrid systems, complex software diagnostics, and autonomous driving features. In</w:t>
      </w:r>
      <w:r>
        <w:t xml:space="preserve"> </w:t>
      </w:r>
      <w:r>
        <w:rPr>
          <w:bCs/>
          <w:b/>
        </w:rPr>
        <w:t xml:space="preserve">Canada Vancouver</w:t>
      </w:r>
      <w:r>
        <w:t xml:space="preserve">, where the push for sustainability is not just a political slogan but a lived reality for its residents, the demand for technicians who can service Electric Vehicles (EVs) and Hybrids is skyrocketing. Reflecting on this transition highlights a crucial aspect of the profession: adaptability. The modern mechanic must be part engineer, part computer scientist, and part environmental steward. This evolution requires a commitment to lifelong learning that goes far beyond the initial trade certification.</w:t>
      </w:r>
    </w:p>
    <w:p>
      <w:pPr>
        <w:pStyle w:val="BodyText"/>
      </w:pPr>
      <w:r>
        <w:t xml:space="preserve">Vancouver’s unique geography and climate present specific challenges that define the daily reality of a</w:t>
      </w:r>
      <w:r>
        <w:t xml:space="preserve"> </w:t>
      </w:r>
      <w:r>
        <w:rPr>
          <w:bCs/>
          <w:b/>
        </w:rPr>
        <w:t xml:space="preserve">Mechanic</w:t>
      </w:r>
      <w:r>
        <w:t xml:space="preserve"> </w:t>
      </w:r>
      <w:r>
        <w:t xml:space="preserve">in this region. The Pacific Northwest is notorious for its heavy rainfall, mild but persistent dampness, and the occasional rough winter on nearby mountain passes. These conditions accelerate wear and tear on vehicles in ways that might be less pronounced in drier climates. Rust protection, brake system integrity, suspension durability, and battery health in cold temperatures are constant concerns. For a mechanic working here, there is a tangible sense of responsibility toward safety. When one inspects the undercarriage of a vehicle after weeks of rainy roads on Vancouver’s hills or ensures that tires are properly rated for wet conditions before heading up to Whistler, they are actively participating in the preservation of life and property. This adds a layer of moral weight to the technical work performed.</w:t>
      </w:r>
    </w:p>
    <w:p>
      <w:pPr>
        <w:pStyle w:val="BodyText"/>
      </w:pPr>
      <w:r>
        <w:t xml:space="preserve">Furthermore,</w:t>
      </w:r>
      <w:r>
        <w:t xml:space="preserve"> </w:t>
      </w:r>
      <w:r>
        <w:rPr>
          <w:bCs/>
          <w:b/>
        </w:rPr>
        <w:t xml:space="preserve">Canada Vancouver</w:t>
      </w:r>
      <w:r>
        <w:t xml:space="preserve"> </w:t>
      </w:r>
      <w:r>
        <w:t xml:space="preserve">is a city that prides itself on high standards of environmental consciousness. Residents here are generally more aware of their carbon footprint than in many other jurisdictions. Consequently, the expectations placed upon automotive professionals reflect this societal value. A mechanic cannot simply swap out parts for performance alone; they must consider emissions compliance, fuel efficiency, and the proper disposal of hazardous materials like battery acids and old oils. Reflecting on this aspect reveals that the</w:t>
      </w:r>
      <w:r>
        <w:t xml:space="preserve"> </w:t>
      </w:r>
      <w:r>
        <w:rPr>
          <w:bCs/>
          <w:b/>
        </w:rPr>
        <w:t xml:space="preserve">Mechanic</w:t>
      </w:r>
      <w:r>
        <w:t xml:space="preserve"> </w:t>
      </w:r>
      <w:r>
        <w:t xml:space="preserve">is an unsung guardian of local environmental health. The proper recycling of automotive components in Vancouver contributes directly to the city’s green goals. It creates a narrative where blue-collar technical work aligns seamlessly with progressive civic values.</w:t>
      </w:r>
    </w:p>
    <w:p>
      <w:pPr>
        <w:pStyle w:val="BodyText"/>
      </w:pPr>
      <w:r>
        <w:t xml:space="preserve">The interpersonal dynamic between the mechanic and the customer also takes on a distinct character in</w:t>
      </w:r>
      <w:r>
        <w:t xml:space="preserve"> </w:t>
      </w:r>
      <w:r>
        <w:rPr>
          <w:bCs/>
          <w:b/>
        </w:rPr>
        <w:t xml:space="preserve">Canada Vancouver</w:t>
      </w:r>
      <w:r>
        <w:t xml:space="preserve">. The culture here tends to value politeness, directness without aggression, and transparency. Customers are often well-informed due to easy access to information online, which can make interactions complex. A skilled mechanic must not only have technical prowess but also strong communicative skills. They must translate complex diagnostic jargon into understandable terms for the client who may be anxious about repair costs or vehicle safety. In a diverse city like Vancouver, this communication often extends across language and cultural barriers. The ability to build trust quickly is essential, as the automotive repair industry suffers from a historical reputation for opacity and potential overcharging. By practicing transparency and honesty, mechanics in this region help to rebuild that trust, fostering long-term relationships with clients who appreciate integrity.</w:t>
      </w:r>
    </w:p>
    <w:p>
      <w:pPr>
        <w:pStyle w:val="BodyText"/>
      </w:pPr>
      <w:r>
        <w:t xml:space="preserve">There is also a profound sense of community embedded in the profession within this locale. Vancouver’s auto repair shops are often local businesses integrated into their neighborhoods. A mechanic might service the same family for generations or work closely with local towing companies and parts suppliers who are equally embedded in the community fabric. This proximity creates a support network that extends beyond the shop floor. When natural disasters occur, such as flooding or windstorms common to the region, mechanics often find themselves volunteering their skills to help residents get back on their feet. The</w:t>
      </w:r>
      <w:r>
        <w:t xml:space="preserve"> </w:t>
      </w:r>
      <w:r>
        <w:rPr>
          <w:bCs/>
          <w:b/>
        </w:rPr>
        <w:t xml:space="preserve">Mechanic</w:t>
      </w:r>
      <w:r>
        <w:t xml:space="preserve"> </w:t>
      </w:r>
      <w:r>
        <w:t xml:space="preserve">becomes a pillar of resilience in times of crisis.</w:t>
      </w:r>
    </w:p>
    <w:p>
      <w:pPr>
        <w:pStyle w:val="BodyText"/>
      </w:pPr>
      <w:r>
        <w:t xml:space="preserve">Moreover, reflecting on the economic aspect is vital. In</w:t>
      </w:r>
      <w:r>
        <w:t xml:space="preserve"> </w:t>
      </w:r>
      <w:r>
        <w:rPr>
          <w:bCs/>
          <w:b/>
        </w:rPr>
        <w:t xml:space="preserve">Canada Vancouver</w:t>
      </w:r>
      <w:r>
        <w:t xml:space="preserve">, where the cost of living is among the highest in North America, skilled trades offer a stable and lucrative career path. However, this comes with high expectations for quality and professionalism. The competition is fierce, not just from large dealerships but from specialized independent shops focusing on European imports or EV conversions. To thrive here, a mechanic must cultivate a personal brand of excellence. This professional pride drives innovation in repair techniques and customer service models.</w:t>
      </w:r>
    </w:p>
    <w:p>
      <w:pPr>
        <w:pStyle w:val="BodyText"/>
      </w:pPr>
      <w:r>
        <w:t xml:space="preserve">In conclusion, the role of a</w:t>
      </w:r>
      <w:r>
        <w:t xml:space="preserve"> </w:t>
      </w:r>
      <w:r>
        <w:rPr>
          <w:bCs/>
          <w:b/>
        </w:rPr>
        <w:t xml:space="preserve">Mechanic</w:t>
      </w:r>
      <w:r>
        <w:t xml:space="preserve"> </w:t>
      </w:r>
      <w:r>
        <w:t xml:space="preserve">in</w:t>
      </w:r>
      <w:r>
        <w:t xml:space="preserve"> </w:t>
      </w:r>
      <w:r>
        <w:rPr>
          <w:bCs/>
          <w:b/>
        </w:rPr>
        <w:t xml:space="preserve">Canada Vancouver</w:t>
      </w:r>
      <w:r>
        <w:t xml:space="preserve"> </w:t>
      </w:r>
      <w:r>
        <w:t xml:space="preserve">is multifaceted and deeply significant. It is a profession that demands technical agility to keep pace with electrification, ethical responsibility to maintain environmental standards, social skill to navigate a diverse and informed customer base, and physical resilience against challenging climatic conditions. It is not just about repairing machines; it is about maintaining the flow of life in a city that moves fast but values sustainability. As I reflect on this document, it becomes clear that being a mechanic in this specific geographic and cultural context is an art form—a blend of science, service, and stewardship. The tools may change from wrenches to diagnostic tablets, but the core purpose remains unchanged: to ensure safety, reliability, and continuity for those who depend on us. In</w:t>
      </w:r>
      <w:r>
        <w:t xml:space="preserve"> </w:t>
      </w:r>
      <w:r>
        <w:rPr>
          <w:bCs/>
          <w:b/>
        </w:rPr>
        <w:t xml:space="preserve">Canada Vancouver</w:t>
      </w:r>
      <w:r>
        <w:t xml:space="preserve">, where nature is omnipresent and progress is inevitable, the mechanic stands as a crucial bridge between human innovation and environmental harmony.</w:t>
      </w:r>
    </w:p>
    <w:p>
      <w:pPr>
        <w:pStyle w:val="BodyText"/>
      </w:pPr>
      <w:r>
        <w:t xml:space="preserve">This reflection serves not only as an acknowledgment of past practices but also as a roadmap for future development. As technology continues to evolve in</w:t>
      </w:r>
      <w:r>
        <w:t xml:space="preserve"> </w:t>
      </w:r>
      <w:r>
        <w:rPr>
          <w:bCs/>
          <w:b/>
        </w:rPr>
        <w:t xml:space="preserve">Canada Vancouver</w:t>
      </w:r>
      <w:r>
        <w:t xml:space="preserve">, so too must the mindset of every</w:t>
      </w:r>
      <w:r>
        <w:t xml:space="preserve"> </w:t>
      </w:r>
      <w:r>
        <w:rPr>
          <w:bCs/>
          <w:b/>
        </w:rPr>
        <w:t xml:space="preserve">Mechanic</w:t>
      </w:r>
      <w:r>
        <w:t xml:space="preserve">. We must remain students of our craft, advocates for our trade, and dedicated servants to our community. The grease may wash off, but the impact of diligent, honest work remains etched into the infrastructure and well-being of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Vancouver, Canada</dc:title>
  <dc:creator/>
  <dc:language>en</dc:language>
  <cp:keywords/>
  <dcterms:created xsi:type="dcterms:W3CDTF">2026-07-30T11:40:18Z</dcterms:created>
  <dcterms:modified xsi:type="dcterms:W3CDTF">2026-07-30T11:40:18Z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