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Santiago,</w:t>
      </w:r>
      <w:r>
        <w:t xml:space="preserve"> </w:t>
      </w:r>
      <w:r>
        <w:t xml:space="preserve">Chile</w:t>
      </w:r>
    </w:p>
    <w:bookmarkStart w:id="25" w:name="X398af419788b04e10e42f3c8b2315c7797d2410"/>
    <w:p>
      <w:pPr>
        <w:pStyle w:val="Heading1"/>
      </w:pPr>
      <w:r>
        <w:t xml:space="preserve">The Mechanic in Chile Santiago: A Reflection on Resilience, Innovation, and the Heart of Urban Mobility</w:t>
      </w:r>
    </w:p>
    <w:p>
      <w:pPr>
        <w:pStyle w:val="FirstParagraph"/>
      </w:pPr>
      <w:r>
        <w:rPr>
          <w:bCs/>
          <w:b/>
          <w:iCs/>
          <w:i/>
        </w:rPr>
        <w:t xml:space="preserve">Note:</w:t>
      </w:r>
      <w:r>
        <w:rPr>
          <w:iCs/>
          <w:i/>
        </w:rPr>
        <w:t xml:space="preserve"> </w:t>
      </w:r>
      <w:r>
        <w:rPr>
          <w:iCs/>
          <w:i/>
        </w:rPr>
        <w:t xml:space="preserve">This document serves as a comprehensive reflection paper exploring the multifaceted role of the mechanic within the bustling urban landscape of Chile Santiago. It examines how this profession adapts to local challenges, economic factors, and technological advancements.</w:t>
      </w:r>
    </w:p>
    <w:bookmarkStart w:id="20" w:name="the-vital-pulse-of-santiago"/>
    <w:p>
      <w:pPr>
        <w:pStyle w:val="Heading2"/>
      </w:pPr>
      <w:r>
        <w:t xml:space="preserve">The Vital Pulse of Santiago</w:t>
      </w:r>
    </w:p>
    <w:p>
      <w:pPr>
        <w:pStyle w:val="FirstParagraph"/>
      </w:pPr>
      <w:r>
        <w:t xml:space="preserve">When one considers the sprawling metropolis that is Chile Santiago, it is easy to be captivated by its modern skyline in Las Condes or its historic architecture near Plaza de Armas. However, the true heartbeat of this city lies in its arteries—the roads clogged with traffic during rush hour, and the countless vehicles navigating them every day. At the center of this complex ecosystem stands a figure who is often overlooked yet absolutely indispensable:</w:t>
      </w:r>
      <w:r>
        <w:t xml:space="preserve"> </w:t>
      </w:r>
      <w:r>
        <w:rPr>
          <w:bCs/>
          <w:b/>
        </w:rPr>
        <w:t xml:space="preserve">the mechanic</w:t>
      </w:r>
      <w:r>
        <w:t xml:space="preserve">. In Chile Santiago, a mechanic is not merely someone who changes oil or fixes brakes; they are essential guardians of urban mobility, economic stability, and safety. This reflection paper aims to delve into the profound impact that mechanics have on the daily lives of residents in Chile Santiago and how their profession evolves amidst changing times.</w:t>
      </w:r>
    </w:p>
    <w:bookmarkEnd w:id="20"/>
    <w:bookmarkStart w:id="21" w:name="economic-realities-and-accessibility"/>
    <w:p>
      <w:pPr>
        <w:pStyle w:val="Heading2"/>
      </w:pPr>
      <w:r>
        <w:t xml:space="preserve">Economic Realities and Accessibility</w:t>
      </w:r>
    </w:p>
    <w:p>
      <w:pPr>
        <w:pStyle w:val="FirstParagraph"/>
      </w:pPr>
      <w:r>
        <w:t xml:space="preserve">One cannot reflect upon the role of</w:t>
      </w:r>
      <w:r>
        <w:t xml:space="preserve"> </w:t>
      </w:r>
      <w:r>
        <w:rPr>
          <w:bCs/>
          <w:b/>
        </w:rPr>
        <w:t xml:space="preserve">the mechanic</w:t>
      </w:r>
      <w:r>
        <w:t xml:space="preserve"> </w:t>
      </w:r>
      <w:r>
        <w:t xml:space="preserve">without first acknowledging the economic context. In Chile Santiago, car ownership is a significant status symbol but also a financial commitment. With traffic congestion reaching critical levels due to rapid urbanization, many families rely on their vehicles for commuting long distances from suburbs like Maipú or Puente Alto into the city center. Consequently,</w:t>
      </w:r>
      <w:r>
        <w:t xml:space="preserve"> </w:t>
      </w:r>
      <w:r>
        <w:rPr>
          <w:bCs/>
          <w:b/>
        </w:rPr>
        <w:t xml:space="preserve">the mechanic</w:t>
      </w:r>
      <w:r>
        <w:t xml:space="preserve"> </w:t>
      </w:r>
      <w:r>
        <w:t xml:space="preserve">becomes an economic partner to these households. A reliable repair can save a family from purchasing a new vehicle, while poor service can lead to financial ruin.</w:t>
      </w:r>
    </w:p>
    <w:p>
      <w:pPr>
        <w:pStyle w:val="BodyText"/>
      </w:pPr>
      <w:r>
        <w:t xml:space="preserve">The demand for affordable and trustworthy services in Chile Santiago drives the entire sector of auto repair shops. From independent garages tucked away in residential neighborhoods to large chain dealerships,</w:t>
      </w:r>
      <w:r>
        <w:t xml:space="preserve"> </w:t>
      </w:r>
      <w:r>
        <w:rPr>
          <w:bCs/>
          <w:b/>
        </w:rPr>
        <w:t xml:space="preserve">the mechanic</w:t>
      </w:r>
      <w:r>
        <w:t xml:space="preserve"> </w:t>
      </w:r>
      <w:r>
        <w:t xml:space="preserve">plays a pivotal role in maintaining the balance between ownership costs and vehicle performance. The ability of a skilled technician to extend the life of an aging car is crucial for the middle class, making their work deeply impactful on social equity.</w:t>
      </w:r>
    </w:p>
    <w:bookmarkEnd w:id="21"/>
    <w:bookmarkStart w:id="22" w:name="tech-driven-transformations-a-new-era"/>
    <w:p>
      <w:pPr>
        <w:pStyle w:val="Heading2"/>
      </w:pPr>
      <w:r>
        <w:t xml:space="preserve">Tech-Driven Transformations: A New Era</w:t>
      </w:r>
    </w:p>
    <w:p>
      <w:pPr>
        <w:pStyle w:val="FirstParagraph"/>
      </w:pPr>
      <w:r>
        <w:t xml:space="preserve">As technology advances globally, so too does the landscape of auto repair in Chile Santiago. Modern vehicles are no longer just mechanical beasts; they are rolling computers filled with sensors, diagnostics, and software. This shift has transformed the job description of</w:t>
      </w:r>
      <w:r>
        <w:t xml:space="preserve"> </w:t>
      </w:r>
      <w:r>
        <w:rPr>
          <w:bCs/>
          <w:b/>
        </w:rPr>
        <w:t xml:space="preserve">the mechanic</w:t>
      </w:r>
      <w:r>
        <w:t xml:space="preserve">. Today’s technicians must be as proficient with diagnostic laptops and code readers as they are with wrenches and screwdrivers.</w:t>
      </w:r>
    </w:p>
    <w:p>
      <w:pPr>
        <w:pStyle w:val="BodyText"/>
      </w:pPr>
      <w:r>
        <w:t xml:space="preserve">In Chile Santiago, this technological leap presents both challenges and opportunities. Mechanics now need continuous education to stay updated on electric vehicles (EVs) and hybrid technologies, which are gaining traction in the city due to environmental concerns. The introduction of EV charging stations across Chile Santiago means that</w:t>
      </w:r>
      <w:r>
        <w:t xml:space="preserve"> </w:t>
      </w:r>
      <w:r>
        <w:rPr>
          <w:bCs/>
          <w:b/>
        </w:rPr>
        <w:t xml:space="preserve">the mechanic</w:t>
      </w:r>
      <w:r>
        <w:t xml:space="preserve"> </w:t>
      </w:r>
      <w:r>
        <w:t xml:space="preserve">must also understand high-voltage systems. This evolution signifies a move towards higher specialization, elevating the profession from manual labor to skilled technical expertise.</w:t>
      </w:r>
    </w:p>
    <w:bookmarkEnd w:id="22"/>
    <w:bookmarkStart w:id="23" w:name="the-human-element-trust-and-community"/>
    <w:p>
      <w:pPr>
        <w:pStyle w:val="Heading2"/>
      </w:pPr>
      <w:r>
        <w:t xml:space="preserve">The Human Element: Trust and Community</w:t>
      </w:r>
    </w:p>
    <w:p>
      <w:pPr>
        <w:pStyle w:val="FirstParagraph"/>
      </w:pPr>
      <w:r>
        <w:t xml:space="preserve">Beyond the mechanical and technological aspects, there is a deeply human element inherent to being a mechanic in Chile Santiago. In many neighborhoods, local repair shops serve as community hubs where stories are shared over coffee. Customers often return to the same technician because trust is built over years of consistent service.</w:t>
      </w:r>
    </w:p>
    <w:p>
      <w:pPr>
        <w:pStyle w:val="BodyText"/>
      </w:pPr>
      <w:r>
        <w:t xml:space="preserve">The relationship between</w:t>
      </w:r>
      <w:r>
        <w:t xml:space="preserve"> </w:t>
      </w:r>
      <w:r>
        <w:rPr>
          <w:bCs/>
          <w:b/>
        </w:rPr>
        <w:t xml:space="preserve">the mechanic</w:t>
      </w:r>
      <w:r>
        <w:t xml:space="preserve"> </w:t>
      </w:r>
      <w:r>
        <w:t xml:space="preserve">and the driver is personal. A breakdown can be stressful, especially in a city like Chile Santiago with its notorious traffic jams during peak hours. Knowing that there is a reliable professional to turn to provides peace of mind. This trust factor underscores the importance of integrity in the industry, where honest advice about necessary versus optional repairs can define a business’s reputation.</w:t>
      </w:r>
    </w:p>
    <w:bookmarkEnd w:id="23"/>
    <w:bookmarkStart w:id="24" w:name="conclusion"/>
    <w:p>
      <w:pPr>
        <w:pStyle w:val="Heading2"/>
      </w:pPr>
      <w:r>
        <w:t xml:space="preserve">Conclusion</w:t>
      </w:r>
    </w:p>
    <w:p>
      <w:pPr>
        <w:pStyle w:val="FirstParagraph"/>
      </w:pPr>
      <w:r>
        <w:t xml:space="preserve">In conclusion, reflecting on</w:t>
      </w:r>
      <w:r>
        <w:t xml:space="preserve"> </w:t>
      </w:r>
      <w:r>
        <w:rPr>
          <w:bCs/>
          <w:b/>
        </w:rPr>
        <w:t xml:space="preserve">the mechanic</w:t>
      </w:r>
      <w:r>
        <w:t xml:space="preserve"> </w:t>
      </w:r>
      <w:r>
        <w:t xml:space="preserve">in Chile Santiago reveals a profession that is dynamic, essential, and evolving. From supporting economic stability for families to adapting to the green revolution of electric vehicles and mastering complex digital diagnostics, their contribution is immense. As Chile Santiago continues to grow into a leading South American hub for innovation and sustainability, the role of</w:t>
      </w:r>
      <w:r>
        <w:t xml:space="preserve"> </w:t>
      </w:r>
      <w:r>
        <w:rPr>
          <w:bCs/>
          <w:b/>
        </w:rPr>
        <w:t xml:space="preserve">the mechanic</w:t>
      </w:r>
      <w:r>
        <w:t xml:space="preserve"> </w:t>
      </w:r>
      <w:r>
        <w:t xml:space="preserve">will only become more critical in keeping the city moving forward.</w:t>
      </w:r>
    </w:p>
    <w:p>
      <w:pPr>
        <w:pStyle w:val="BodyText"/>
      </w:pPr>
      <w:r>
        <w:t xml:space="preserve">It is imperative that society recognizes and values this profession not just as a service provider, but as a key stakeholder in urban development. By investing in training, fair wages, and technological infrastructure for mechanics across Chile Santiago, we invest in the smooth functioning of our cities. The future depends on their hands—hands that fix problems before they become crises.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Mechanic in Santiago, Chile</dc:title>
  <dc:creator/>
  <dc:language>en</dc:language>
  <cp:keywords/>
  <dcterms:created xsi:type="dcterms:W3CDTF">2026-07-30T05:28:20Z</dcterms:created>
  <dcterms:modified xsi:type="dcterms:W3CDTF">2026-07-30T05:28:20Z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