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Mechanic</w:t>
      </w:r>
      <w:r>
        <w:t xml:space="preserve"> </w:t>
      </w:r>
      <w:r>
        <w:t xml:space="preserve">in</w:t>
      </w:r>
      <w:r>
        <w:t xml:space="preserve"> </w:t>
      </w:r>
      <w:r>
        <w:t xml:space="preserve">India</w:t>
      </w:r>
      <w:r>
        <w:t xml:space="preserve"> </w:t>
      </w:r>
      <w:r>
        <w:t xml:space="preserve">Bangalore</w:t>
      </w:r>
    </w:p>
    <w:bookmarkStart w:id="26" w:name="X84bef62dae45c4b0db8d215f38059b2f0376607"/>
    <w:p>
      <w:pPr>
        <w:pStyle w:val="Heading1"/>
      </w:pPr>
      <w:r>
        <w:t xml:space="preserve">The Pulse of the City: A Reflection on the Mechanic in India Bangalore</w:t>
      </w:r>
    </w:p>
    <w:p>
      <w:pPr>
        <w:pStyle w:val="FirstParagraph"/>
      </w:pPr>
      <w:r>
        <w:t xml:space="preserve">To understand the soul of a modern metropolis, one must look beyond its gleaming glass skyscrapers and Silicon Valley-inspired tech parks. One must look down at the asphalt, into the grease-stained workshops, and observe the heartbeat of urban survival. In</w:t>
      </w:r>
      <w:r>
        <w:t xml:space="preserve"> </w:t>
      </w:r>
      <w:r>
        <w:t xml:space="preserve">India</w:t>
      </w:r>
      <w:r>
        <w:t xml:space="preserve">, this heartbeat is particularly strong in</w:t>
      </w:r>
      <w:r>
        <w:t xml:space="preserve"> </w:t>
      </w:r>
      <w:r>
        <w:t xml:space="preserve">Bangalore</w:t>
      </w:r>
      <w:r>
        <w:t xml:space="preserve"> </w:t>
      </w:r>
      <w:r>
        <w:t xml:space="preserve">(formerly Bengaluru), a city where technology meets tradition at breakneck speed. At the center of this chaotic symphony stands an often-overlooked yet indispensable figure: the</w:t>
      </w:r>
      <w:r>
        <w:t xml:space="preserve"> </w:t>
      </w:r>
      <w:r>
        <w:rPr>
          <w:bCs/>
          <w:b/>
        </w:rPr>
        <w:t xml:space="preserve">Mechanic</w:t>
      </w:r>
      <w:r>
        <w:t xml:space="preserve">. This reflection paper seeks to explore the profound role, resilience, and cultural significance of the</w:t>
      </w:r>
      <w:r>
        <w:t xml:space="preserve"> </w:t>
      </w:r>
      <w:r>
        <w:t xml:space="preserve">Mechanic</w:t>
      </w:r>
      <w:r>
        <w:t xml:space="preserve"> </w:t>
      </w:r>
      <w:r>
        <w:t xml:space="preserve">within the unique urban landscape of</w:t>
      </w:r>
      <w:r>
        <w:t xml:space="preserve"> </w:t>
      </w:r>
      <w:r>
        <w:t xml:space="preserve">India Bangalore</w:t>
      </w:r>
      <w:r>
        <w:t xml:space="preserve">.</w:t>
      </w:r>
    </w:p>
    <w:bookmarkStart w:id="20" w:name="X31068699a921af42d2a08bcc3259954c6036c62"/>
    <w:p>
      <w:pPr>
        <w:pStyle w:val="Heading2"/>
      </w:pPr>
      <w:r>
        <w:t xml:space="preserve">The Urban Jungle and Vehicular Dependency</w:t>
      </w:r>
    </w:p>
    <w:p>
      <w:pPr>
        <w:pStyle w:val="FirstParagraph"/>
      </w:pPr>
      <w:r>
        <w:rPr>
          <w:bCs/>
          <w:b/>
        </w:rPr>
        <w:t xml:space="preserve">Bangalore India</w:t>
      </w:r>
      <w:r>
        <w:t xml:space="preserve">, commonly referred to as simply Bangalore, is a city in perpetual motion. It is known globally as the "Silicon Valley of India," attracting millions of professionals who drive private vehicles due to the inadequacy of public transport during rush hours. The result is gridlock that can stretch for hours, creating an environment where vehicles are not merely tools but lifelines. For the residents of</w:t>
      </w:r>
      <w:r>
        <w:t xml:space="preserve"> </w:t>
      </w:r>
      <w:r>
        <w:t xml:space="preserve">Bangalore</w:t>
      </w:r>
      <w:r>
        <w:t xml:space="preserve">, a broken vehicle equates to lost income and social isolation. Consequently, the demand for automotive repair is constant and urgent.</w:t>
      </w:r>
    </w:p>
    <w:p>
      <w:pPr>
        <w:pStyle w:val="BodyText"/>
      </w:pPr>
      <w:r>
        <w:t xml:space="preserve">In this context, the</w:t>
      </w:r>
      <w:r>
        <w:t xml:space="preserve"> </w:t>
      </w:r>
      <w:r>
        <w:rPr>
          <w:bCs/>
          <w:b/>
        </w:rPr>
        <w:t xml:space="preserve">Mechanic</w:t>
      </w:r>
      <w:r>
        <w:t xml:space="preserve"> </w:t>
      </w:r>
      <w:r>
        <w:t xml:space="preserve">becomes more than just a service provider; they are emergency responders of the urban infrastructure. Unlike in Western nations where specialized dealerships dominate,</w:t>
      </w:r>
      <w:r>
        <w:t xml:space="preserve"> </w:t>
      </w:r>
      <w:r>
        <w:t xml:space="preserve">India Bangalore</w:t>
      </w:r>
      <w:r>
        <w:t xml:space="preserve"> </w:t>
      </w:r>
      <w:r>
        <w:t xml:space="preserve">relies heavily on independent garages and neighborhood workshops. These spaces are scattered throughout residential lanes and commercial hubs, acting as the local clinics for our metal beasts.</w:t>
      </w:r>
    </w:p>
    <w:bookmarkEnd w:id="20"/>
    <w:bookmarkStart w:id="21" w:name="the-art-of-adaptation-the-local-mechanic"/>
    <w:p>
      <w:pPr>
        <w:pStyle w:val="Heading2"/>
      </w:pPr>
      <w:r>
        <w:t xml:space="preserve">The Art of Adaptation: The Local Mechanic</w:t>
      </w:r>
    </w:p>
    <w:p>
      <w:pPr>
        <w:pStyle w:val="FirstParagraph"/>
      </w:pPr>
      <w:r>
        <w:t xml:space="preserve">A defining characteristic of the</w:t>
      </w:r>
      <w:r>
        <w:t xml:space="preserve"> </w:t>
      </w:r>
      <w:r>
        <w:rPr>
          <w:bCs/>
          <w:b/>
        </w:rPr>
        <w:t xml:space="preserve">Mechanic</w:t>
      </w:r>
      <w:r>
        <w:t xml:space="preserve"> </w:t>
      </w:r>
      <w:r>
        <w:t xml:space="preserve">in this region is their adaptability. In</w:t>
      </w:r>
      <w:r>
        <w:t xml:space="preserve"> </w:t>
      </w:r>
      <w:r>
        <w:t xml:space="preserve">India Bangalore</w:t>
      </w:r>
      <w:r>
        <w:t xml:space="preserve">, vehicles range from ancient Maruti 800s to modern electric SUVs. A competent local mechanic must possess an encyclopedic knowledge of both analog carburetors and complex digital engine control units. This dual expertise is a direct response to the diverse automotive history of</w:t>
      </w:r>
      <w:r>
        <w:t xml:space="preserve"> </w:t>
      </w:r>
      <w:r>
        <w:t xml:space="preserve">India</w:t>
      </w:r>
      <w:r>
        <w:t xml:space="preserve">.</w:t>
      </w:r>
    </w:p>
    <w:p>
      <w:pPr>
        <w:pStyle w:val="BodyText"/>
      </w:pPr>
      <w:r>
        <w:t xml:space="preserve">I have observed that mechanics in Bangalore do not merely fix cars; they innovate under pressure. When original parts are unavailable or prohibitively expensive, these artisans fabricate solutions using locally available materials. This "Jugaad" culture—a Hindi term often adopted across India meaning flexible innovation—is the hallmark of the</w:t>
      </w:r>
      <w:r>
        <w:t xml:space="preserve"> </w:t>
      </w:r>
      <w:r>
        <w:rPr>
          <w:bCs/>
          <w:b/>
        </w:rPr>
        <w:t xml:space="preserve">Mechanic</w:t>
      </w:r>
      <w:r>
        <w:t xml:space="preserve"> </w:t>
      </w:r>
      <w:r>
        <w:t xml:space="preserve">in this city. It reflects a resourcefulness that is deeply embedded in the Indian psyche and perfectly suited to the fast-paced, high-pressure environment of Bangalore traffic.</w:t>
      </w:r>
    </w:p>
    <w:bookmarkEnd w:id="21"/>
    <w:bookmarkStart w:id="22" w:name="social-fabric-and-community-trust"/>
    <w:p>
      <w:pPr>
        <w:pStyle w:val="Heading2"/>
      </w:pPr>
      <w:r>
        <w:t xml:space="preserve">Social Fabric and Community Trust</w:t>
      </w:r>
    </w:p>
    <w:p>
      <w:pPr>
        <w:pStyle w:val="FirstParagraph"/>
      </w:pPr>
      <w:r>
        <w:t xml:space="preserve">Beyond technical skills, the relationship between car owners and their chosen</w:t>
      </w:r>
      <w:r>
        <w:t xml:space="preserve"> </w:t>
      </w:r>
      <w:r>
        <w:rPr>
          <w:bCs/>
          <w:b/>
        </w:rPr>
        <w:t xml:space="preserve">Mechanic</w:t>
      </w:r>
      <w:r>
        <w:t xml:space="preserve"> </w:t>
      </w:r>
      <w:r>
        <w:t xml:space="preserve">is deeply personal. In the densely populated neighborhoods of Bangalore, these workshops serve as community hubs. Drivers often chat with mechanics about politics, weather, or cricket while waiting for repairs. This interaction builds a layer of social trust that corporate service centers lack.</w:t>
      </w:r>
    </w:p>
    <w:p>
      <w:pPr>
        <w:pStyle w:val="BodyText"/>
      </w:pPr>
      <w:r>
        <w:t xml:space="preserve">In many parts of</w:t>
      </w:r>
      <w:r>
        <w:t xml:space="preserve"> </w:t>
      </w:r>
      <w:r>
        <w:t xml:space="preserve">India</w:t>
      </w:r>
      <w:r>
        <w:t xml:space="preserve">, the mechanic is seen as a trusted advisor rather than just a worker. If you have found a reliable mechanic in Bangalore, you guard that contact information fiercely, often sharing it with neighbors and relatives. This trust network is vital in an ecosystem where transparency can sometimes be ambiguous. The</w:t>
      </w:r>
      <w:r>
        <w:t xml:space="preserve"> </w:t>
      </w:r>
      <w:r>
        <w:rPr>
          <w:bCs/>
          <w:b/>
        </w:rPr>
        <w:t xml:space="preserve">Mechanic</w:t>
      </w:r>
      <w:r>
        <w:t xml:space="preserve"> </w:t>
      </w:r>
      <w:r>
        <w:t xml:space="preserve">acts as the gatekeeper of financial integrity for the average car owner, advising on what truly needs repair and what can wait.</w:t>
      </w:r>
    </w:p>
    <w:bookmarkEnd w:id="22"/>
    <w:bookmarkStart w:id="23" w:name="economic-resilience-in-a-gig-economy"/>
    <w:p>
      <w:pPr>
        <w:pStyle w:val="Heading2"/>
      </w:pPr>
      <w:r>
        <w:t xml:space="preserve">Economic Resilience in a Gig Economy</w:t>
      </w:r>
    </w:p>
    <w:p>
      <w:pPr>
        <w:pStyle w:val="FirstParagraph"/>
      </w:pPr>
      <w:r>
        <w:t xml:space="preserve">The profession of a mechanic in Bangalore is also a testament to economic resilience. For many young men migrating from rural areas of Karnataka and neighboring states, becoming an apprentice mechanic is a primary pathway into the urban economy. They learn by doing, starting with sweeping floors and gradually moving to oil changes and engine overhauls.</w:t>
      </w:r>
    </w:p>
    <w:p>
      <w:pPr>
        <w:pStyle w:val="BodyText"/>
      </w:pPr>
      <w:r>
        <w:t xml:space="preserve">This apprenticeship model highlights the informal yet structured nature of labor in</w:t>
      </w:r>
      <w:r>
        <w:t xml:space="preserve"> </w:t>
      </w:r>
      <w:r>
        <w:t xml:space="preserve">India</w:t>
      </w:r>
      <w:r>
        <w:t xml:space="preserve">. The hierarchy in a Bangalore garage is clear, respecting experience above all else. For the city's vast middle class, these mechanics provide affordable maintenance options that keep personal mobility accessible despite rising costs of living. Without this workforce, the economic engine of</w:t>
      </w:r>
      <w:r>
        <w:t xml:space="preserve"> </w:t>
      </w:r>
      <w:r>
        <w:t xml:space="preserve">Bangalore</w:t>
      </w:r>
      <w:r>
        <w:t xml:space="preserve"> </w:t>
      </w:r>
      <w:r>
        <w:t xml:space="preserve">would stall, literally and figuratively.</w:t>
      </w:r>
    </w:p>
    <w:bookmarkEnd w:id="23"/>
    <w:bookmarkStart w:id="24" w:name="the-future-transition-and-technology"/>
    <w:p>
      <w:pPr>
        <w:pStyle w:val="Heading2"/>
      </w:pPr>
      <w:r>
        <w:t xml:space="preserve">The Future: Transition and Technology</w:t>
      </w:r>
    </w:p>
    <w:p>
      <w:pPr>
        <w:pStyle w:val="FirstParagraph"/>
      </w:pPr>
      <w:r>
        <w:t xml:space="preserve">As Bangalore pushes toward becoming a smart city, with government initiatives promoting electric vehicles (EVs), the role of the traditional</w:t>
      </w:r>
      <w:r>
        <w:t xml:space="preserve"> </w:t>
      </w:r>
      <w:r>
        <w:rPr>
          <w:bCs/>
          <w:b/>
        </w:rPr>
        <w:t xml:space="preserve">Mechanic</w:t>
      </w:r>
      <w:r>
        <w:t xml:space="preserve"> </w:t>
      </w:r>
      <w:r>
        <w:t xml:space="preserve">is at a crossroads. The skills required for internal combustion engines are slowly being supplemented by knowledge of high-voltage batteries and software diagnostics. However, this transition does not render them obsolete; rather, it demands evolution.</w:t>
      </w:r>
    </w:p>
    <w:p>
      <w:pPr>
        <w:pStyle w:val="BodyText"/>
      </w:pPr>
      <w:r>
        <w:t xml:space="preserve">The reflection here is hopeful yet cautious. The</w:t>
      </w:r>
    </w:p>
    <w:p>
      <w:pPr>
        <w:pStyle w:val="BodyText"/>
      </w:pPr>
      <w:r>
        <w:t xml:space="preserve">Mechanic in</w:t>
      </w:r>
      <w:r>
        <w:t xml:space="preserve"> </w:t>
      </w:r>
      <w:r>
        <w:t xml:space="preserve">India Bangalore</w:t>
      </w:r>
      <w:r>
        <w:t xml:space="preserve"> </w:t>
      </w:r>
      <w:r>
        <w:t xml:space="preserve">has survived decades of technological shifts—from the introduction of diesel to the surge in SUVs. Their ability to learn suggests they will adapt to the EV era as well. However, there is a need for better training infrastructure and recognition of their trade within formal educational systems.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Mechanic</w:t>
      </w:r>
      <w:r>
        <w:t xml:space="preserve"> </w:t>
      </w:r>
      <w:r>
        <w:t xml:space="preserve">is an unsung hero of modern urban life in</w:t>
      </w:r>
      <w:r>
        <w:t xml:space="preserve"> </w:t>
      </w:r>
      <w:r>
        <w:t xml:space="preserve">India Bangalore</w:t>
      </w:r>
      <w:r>
        <w:t xml:space="preserve">. They represent the intersection of technical skill, cultural resilience, and human connection. While tech CEOs build algorithms that define Bangalore’s global image, it is the mechanic who keeps its streets moving. Their grease-stained hands hold together the social and economic fabric of a city that never sleeps.</w:t>
      </w:r>
    </w:p>
    <w:p>
      <w:pPr>
        <w:pStyle w:val="BodyText"/>
      </w:pPr>
      <w:r>
        <w:t xml:space="preserve">To ignore their contribution is to misunderstand the reality of life in</w:t>
      </w:r>
      <w:r>
        <w:t xml:space="preserve"> </w:t>
      </w:r>
      <w:r>
        <w:t xml:space="preserve">India</w:t>
      </w:r>
      <w:r>
        <w:t xml:space="preserve">. As Bangalore continues to grow, evolving into a megacity with unprecedented challenges, the dignity and support afforded to this workforce will be a true measure of societal progress. The story of Bangalore is not just written in code; it is written in oil, grease, and the steadfast dedication of its mechanics.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Mechanic in India Bangalore</dc:title>
  <dc:creator/>
  <dc:language>en</dc:language>
  <cp:keywords/>
  <dcterms:created xsi:type="dcterms:W3CDTF">2026-07-30T03:03:47Z</dcterms:created>
  <dcterms:modified xsi:type="dcterms:W3CDTF">2026-07-30T03:03:47Z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