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Abidjan,</w:t>
      </w:r>
      <w:r>
        <w:t xml:space="preserve"> </w:t>
      </w:r>
      <w:r>
        <w:t xml:space="preserve">Ivory</w:t>
      </w:r>
      <w:r>
        <w:t xml:space="preserve"> </w:t>
      </w:r>
      <w:r>
        <w:t xml:space="preserve">Coast</w:t>
      </w:r>
    </w:p>
    <w:bookmarkStart w:id="26" w:name="Xafa0556152a191e272c6e03b4b6ff33077529a0"/>
    <w:p>
      <w:pPr>
        <w:pStyle w:val="Heading1"/>
      </w:pPr>
      <w:r>
        <w:t xml:space="preserve">The Pulse of Progress: A Reflection on Being a Mechanic in Abidjan, Ivory Coast</w:t>
      </w:r>
    </w:p>
    <w:p>
      <w:pPr>
        <w:pStyle w:val="FirstParagraph"/>
      </w:pPr>
      <w:r>
        <w:t xml:space="preserve">To understand the true essence of being a mechanic is to look beyond the grease-stained hands and the cacophony of metal striking metal. It is to recognize that one serves as a vital artery in the circulatory system of a nation’s economy and social fabric. Nowhere is this truth more palpable, more urgent, or more profound than in Abidjan, Ivory Coast. In this bustling metropolis on the Gulf of Guinea, where modernity collides with tradition and where economic ambition drives every decision from sunrise to sunset, the role of the</w:t>
      </w:r>
      <w:r>
        <w:t xml:space="preserve"> </w:t>
      </w:r>
      <w:r>
        <w:rPr>
          <w:bCs/>
          <w:b/>
        </w:rPr>
        <w:t xml:space="preserve">Mechanic</w:t>
      </w:r>
      <w:r>
        <w:t xml:space="preserve"> </w:t>
      </w:r>
      <w:r>
        <w:t xml:space="preserve">transcends mere technical repair. It becomes a narrative of resilience, community trust, and indispensable service. This reflection seeks to explore the multifaceted nature of this profession within the unique context of</w:t>
      </w:r>
      <w:r>
        <w:t xml:space="preserve"> </w:t>
      </w:r>
      <w:r>
        <w:rPr>
          <w:bCs/>
          <w:b/>
        </w:rPr>
        <w:t xml:space="preserve">Ivory Coast Abidjan</w:t>
      </w:r>
      <w:r>
        <w:t xml:space="preserve">, examining how these individuals navigate challenges, uphold standards, and drive progress.</w:t>
      </w:r>
    </w:p>
    <w:bookmarkStart w:id="20" w:name="Xdb4451ccbf9b7dff7c8d4b626f78549c3a8cce3"/>
    <w:p>
      <w:pPr>
        <w:pStyle w:val="Heading2"/>
      </w:pPr>
      <w:r>
        <w:t xml:space="preserve">The Urban Rhythm and Mechanical Necessity</w:t>
      </w:r>
    </w:p>
    <w:p>
      <w:pPr>
        <w:pStyle w:val="FirstParagraph"/>
      </w:pPr>
      <w:r>
        <w:t xml:space="preserve">Abidjan is a city that never truly sleeps. It is the economic heartbeat of West Africa, characterized by its vibrant markets in Treichville, its high-rise business district in Plateau, and the sprawling residential zones like Cocody and Marcory. In such an environment, mobility is not just a convenience; it is a lifeline. The streets are teeming with life—motorcycles known locally as "zemidjans," buses carrying thousands of commuters daily, and private vehicles navigating through traffic jams that define the urban experience. For this intricate dance of transportation to continue smoothly, there must be a robust infrastructure behind the scenes. This is where the mechanic steps in.</w:t>
      </w:r>
    </w:p>
    <w:p>
      <w:pPr>
        <w:pStyle w:val="BodyText"/>
      </w:pPr>
      <w:r>
        <w:t xml:space="preserve">In</w:t>
      </w:r>
      <w:r>
        <w:t xml:space="preserve"> </w:t>
      </w:r>
      <w:r>
        <w:rPr>
          <w:bCs/>
          <w:b/>
        </w:rPr>
        <w:t xml:space="preserve">Ivory Coast Abidjan</w:t>
      </w:r>
      <w:r>
        <w:t xml:space="preserve">, the mechanic is often found not in pristine, air-conditioned showrooms, but under the shade of makeshift awnings or within open-air workshops. These spaces are hubs of activity, smelling of oil, gasoline, and determination. The variety of vehicles requires a wide array of skills. From maintaining older European models to servicing newer Asian imports and keeping motorbikes running through the rainy season dust and heat, mechanics in Abidjan possess an adaptive skill set that is both intuitive and learned. They are troubleshooters who must diagnose complex problems with limited diagnostic tools, relying heavily on experience, hearing, and tactile feedback.</w:t>
      </w:r>
    </w:p>
    <w:bookmarkEnd w:id="20"/>
    <w:bookmarkStart w:id="21" w:name="the-challenge-of-authenticity-and-trust"/>
    <w:p>
      <w:pPr>
        <w:pStyle w:val="Heading2"/>
      </w:pPr>
      <w:r>
        <w:t xml:space="preserve">The Challenge of Authenticity and Trust</w:t>
      </w:r>
    </w:p>
    <w:p>
      <w:pPr>
        <w:pStyle w:val="FirstParagraph"/>
      </w:pPr>
      <w:r>
        <w:t xml:space="preserve">A significant aspect of being a</w:t>
      </w:r>
      <w:r>
        <w:t xml:space="preserve"> </w:t>
      </w:r>
      <w:r>
        <w:rPr>
          <w:bCs/>
          <w:b/>
        </w:rPr>
        <w:t xml:space="preserve">Mechanic</w:t>
      </w:r>
      <w:r>
        <w:t xml:space="preserve"> </w:t>
      </w:r>
      <w:r>
        <w:t xml:space="preserve">in this region involves navigating the delicate dynamics of trust. The automotive industry globally faces challenges regarding spare parts authenticity, but in Abidjan, these issues are particularly pronounced due to the influx of second-hand vehicles and varying quality standards in local supply chains. A mechanic here often finds themselves acting as a gatekeeper against fraud, advising clients on what parts are genuine and which are imitations that could fail dangerously. This role requires ethical fortitude.</w:t>
      </w:r>
    </w:p>
    <w:p>
      <w:pPr>
        <w:pStyle w:val="BodyText"/>
      </w:pPr>
      <w:r>
        <w:t xml:space="preserve">Reflecting on this aspect, I realize that the professional integrity of a</w:t>
      </w:r>
      <w:r>
        <w:t xml:space="preserve"> </w:t>
      </w:r>
      <w:r>
        <w:rPr>
          <w:bCs/>
          <w:b/>
        </w:rPr>
        <w:t xml:space="preserve">Mechanic</w:t>
      </w:r>
      <w:r>
        <w:t xml:space="preserve"> </w:t>
      </w:r>
      <w:r>
        <w:t xml:space="preserve">in</w:t>
      </w:r>
      <w:r>
        <w:t xml:space="preserve"> </w:t>
      </w:r>
      <w:r>
        <w:rPr>
          <w:bCs/>
          <w:b/>
        </w:rPr>
        <w:t xml:space="preserve">Ivory Coast Abidjan</w:t>
      </w:r>
      <w:r>
        <w:t xml:space="preserve"> </w:t>
      </w:r>
      <w:r>
        <w:t xml:space="preserve">is paramount. When a customer hands over their vehicle—often their most valuable asset after their home—they are entrusting the mechanic with not just money, but safety and reliability. The ability to distinguish between quality components and substandard replicas is a skill honed through years of observation and networking within the local auto-parts ecosystem. This ethical dimension elevates the profession from simple labor to a service rooted in moral responsibility.</w:t>
      </w:r>
    </w:p>
    <w:bookmarkEnd w:id="21"/>
    <w:bookmarkStart w:id="22" w:name="X31b057be858c7979364785a2ff0a41d2cf61556"/>
    <w:p>
      <w:pPr>
        <w:pStyle w:val="Heading2"/>
      </w:pPr>
      <w:r>
        <w:t xml:space="preserve">Socio-Economic Impact and Community Integration</w:t>
      </w:r>
    </w:p>
    <w:p>
      <w:pPr>
        <w:pStyle w:val="FirstParagraph"/>
      </w:pPr>
      <w:r>
        <w:t xml:space="preserve">The impact of mechanics in Abidjan extends far beyond individual car repairs. The automotive sector is a massive employer, providing livelihoods for thousands of young people across the city. For many families in neighborhoods like Yopougon or Attécoubé, the income generated by working as an apprentice or a master mechanic supports entire households. The hierarchy within these workshops—apprentices, journeymen, and masters—mirrors traditional educational structures but is rooted in practical mastery.</w:t>
      </w:r>
    </w:p>
    <w:p>
      <w:pPr>
        <w:pStyle w:val="BodyText"/>
      </w:pPr>
      <w:r>
        <w:t xml:space="preserve">Furthermore mechanics often serve as informal advisors on broader economic trends. They see which vehicles are being sold more frequently (indicating purchasing power), they hear complaints from drivers about fuel quality or road conditions, and they witness the wear and tear that specific terrains inflict on machinery. In</w:t>
      </w:r>
      <w:r>
        <w:t xml:space="preserve"> </w:t>
      </w:r>
      <w:r>
        <w:rPr>
          <w:bCs/>
          <w:b/>
        </w:rPr>
        <w:t xml:space="preserve">Ivory Coast Abidjan</w:t>
      </w:r>
      <w:r>
        <w:t xml:space="preserve">, mechanics are thus unsung data collectors of the city’s health. Their insights could theoretically inform urban planning or infrastructure improvements if heard by policymakers.</w:t>
      </w:r>
    </w:p>
    <w:bookmarkEnd w:id="22"/>
    <w:bookmarkStart w:id="23" w:name="X2693437eec75423d7c1300f3ee8143fd8fdd3d4"/>
    <w:p>
      <w:pPr>
        <w:pStyle w:val="Heading2"/>
      </w:pPr>
      <w:r>
        <w:t xml:space="preserve">The Road to Modernization and Professionalism</w:t>
      </w:r>
    </w:p>
    <w:p>
      <w:pPr>
        <w:pStyle w:val="FirstParagraph"/>
      </w:pPr>
      <w:r>
        <w:t xml:space="preserve">As Ivory Coast continues to develop, there is a growing push toward formalizing and modernizing technical professions. Training centers are emerging, offering more structured curricula for aspiring</w:t>
      </w:r>
      <w:r>
        <w:t xml:space="preserve"> </w:t>
      </w:r>
      <w:r>
        <w:rPr>
          <w:bCs/>
          <w:b/>
        </w:rPr>
        <w:t xml:space="preserve">Mechanics</w:t>
      </w:r>
      <w:r>
        <w:t xml:space="preserve">. There is an increasing recognition that the image of the mechanic needs to shift from one of informal street-side repairers to certified automotive professionals. This evolution brings with it new challenges and opportunities.</w:t>
      </w:r>
    </w:p>
    <w:p>
      <w:pPr>
        <w:pStyle w:val="BodyText"/>
      </w:pPr>
      <w:r>
        <w:t xml:space="preserve">For those practicing in</w:t>
      </w:r>
      <w:r>
        <w:t xml:space="preserve"> </w:t>
      </w:r>
      <w:r>
        <w:rPr>
          <w:bCs/>
          <w:b/>
        </w:rPr>
        <w:t xml:space="preserve">Ivory Coast Abidjan</w:t>
      </w:r>
      <w:r>
        <w:t xml:space="preserve">, embracing modern diagnostic technology, such as OBD scanners and computer-based engine analysis, is becoming essential. However, this transition must be balanced with respect for traditional knowledge and the resourcefulness required to fix older vehicles that lack sophisticated electronics. The ideal mechanic of tomorrow in Abidjan will be a hybrid: part high-tech specialist and part grassroots problem-solver.</w:t>
      </w:r>
    </w:p>
    <w:bookmarkEnd w:id="23"/>
    <w:bookmarkStart w:id="24" w:name="personal-reflections-on-craftsmanship"/>
    <w:p>
      <w:pPr>
        <w:pStyle w:val="Heading2"/>
      </w:pPr>
      <w:r>
        <w:t xml:space="preserve">Personal Reflections on Craftsmanship</w:t>
      </w:r>
    </w:p>
    <w:p>
      <w:pPr>
        <w:pStyle w:val="FirstParagraph"/>
      </w:pPr>
      <w:r>
        <w:t xml:space="preserve">To reflect personally on being a</w:t>
      </w:r>
      <w:r>
        <w:t xml:space="preserve"> </w:t>
      </w:r>
      <w:r>
        <w:rPr>
          <w:bCs/>
          <w:b/>
        </w:rPr>
        <w:t xml:space="preserve">Mechanic</w:t>
      </w:r>
      <w:r>
        <w:t xml:space="preserve"> </w:t>
      </w:r>
      <w:r>
        <w:t xml:space="preserve">in this context is to acknowledge the dignity of labor. There is an immense satisfaction that comes from listening to a sputtering engine come back to life, or from ensuring that a bus full of school children reaches their destination safely. In</w:t>
      </w:r>
      <w:r>
        <w:t xml:space="preserve"> </w:t>
      </w:r>
      <w:r>
        <w:rPr>
          <w:bCs/>
          <w:b/>
        </w:rPr>
        <w:t xml:space="preserve">Ivory Coast Abidjan</w:t>
      </w:r>
      <w:r>
        <w:t xml:space="preserve">, where pace and pressure are high, this tangible result of hard work provides a profound sense of purpose.</w:t>
      </w:r>
    </w:p>
    <w:p>
      <w:pPr>
        <w:pStyle w:val="BodyText"/>
      </w:pPr>
      <w:r>
        <w:t xml:space="preserve">The camaraderie among mechanics is also worth noting. They form tight-knit communities, sharing tips, sourcing parts collectively to lower costs, and supporting one another during economic downturns. This social cohesion strengthens the profession and creates a support network that is vital for survival in a competitive market.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w:t>
      </w:r>
      <w:r>
        <w:t xml:space="preserve"> </w:t>
      </w:r>
      <w:r>
        <w:t xml:space="preserve">in</w:t>
      </w:r>
      <w:r>
        <w:t xml:space="preserve"> </w:t>
      </w:r>
      <w:r>
        <w:rPr>
          <w:bCs/>
          <w:b/>
        </w:rPr>
        <w:t xml:space="preserve">Ivory Coast Abidjan</w:t>
      </w:r>
      <w:r>
        <w:t xml:space="preserve"> </w:t>
      </w:r>
      <w:r>
        <w:t xml:space="preserve">occupies a critical niche in society. They are guardians of mobility, ethical stewards of consumer trust, and providers of essential economic stability. As the city modernizes and infrastructure improves, so too must the standards and recognition accorded to these skilled workers. It is imperative that we view them not merely as repairers of machines but as key contributors to the development narrative of Abidjan. Their hands grease not just engines, but the very gears that keep this vibrant nation moving forward. Recognizing their role with respect and supporting their professional growth is an investment in the future of</w:t>
      </w:r>
      <w:r>
        <w:t xml:space="preserve"> </w:t>
      </w:r>
      <w:r>
        <w:rPr>
          <w:bCs/>
          <w:b/>
        </w:rPr>
        <w:t xml:space="preserve">Ivory Coast Abidjan</w:t>
      </w:r>
      <w:r>
        <w:t xml:space="preserve"> </w:t>
      </w:r>
      <w:r>
        <w:t xml:space="preserve">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Mechanic in Abidjan, Ivory Coast</dc:title>
  <dc:creator/>
  <cp:keywords/>
  <dcterms:created xsi:type="dcterms:W3CDTF">2026-07-30T02:15:24Z</dcterms:created>
  <dcterms:modified xsi:type="dcterms:W3CDTF">2026-07-30T02:15:24Z</dcterms:modified>
</cp:coreProperties>
</file>

<file path=docProps/custom.xml><?xml version="1.0" encoding="utf-8"?>
<Properties xmlns="http://schemas.openxmlformats.org/officeDocument/2006/custom-properties" xmlns:vt="http://schemas.openxmlformats.org/officeDocument/2006/docPropsVTypes"/>
</file>