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Japan,</w:t>
      </w:r>
      <w:r>
        <w:t xml:space="preserve"> </w:t>
      </w:r>
      <w:r>
        <w:t xml:space="preserve">Kyoto</w:t>
      </w:r>
    </w:p>
    <w:bookmarkStart w:id="25" w:name="X5838c71f53a2d2ca485522f7a4e97c53c7de31e"/>
    <w:p>
      <w:pPr>
        <w:pStyle w:val="Heading1"/>
      </w:pPr>
      <w:r>
        <w:t xml:space="preserve">Bridging Tradition and Innovation: A Reflection on the Mechanic in Japan, Kyoto</w:t>
      </w:r>
    </w:p>
    <w:p>
      <w:pPr>
        <w:pStyle w:val="FirstParagraph"/>
      </w:pPr>
      <w:r>
        <w:t xml:space="preserve">The intersection of ancient culture and hyper-modern technology is a defining characteristic of contemporary life in East Asia. Nowhere is this juxtaposition more palpable than in</w:t>
      </w:r>
      <w:r>
        <w:t xml:space="preserve"> </w:t>
      </w:r>
      <w:r>
        <w:rPr>
          <w:bCs/>
          <w:b/>
        </w:rPr>
        <w:t xml:space="preserve">Japan</w:t>
      </w:r>
      <w:r>
        <w:t xml:space="preserve">, particularly within its cultural capital,</w:t>
      </w:r>
      <w:r>
        <w:t xml:space="preserve"> </w:t>
      </w:r>
      <w:r>
        <w:rPr>
          <w:bCs/>
          <w:b/>
        </w:rPr>
        <w:t xml:space="preserve">Kyoto</w:t>
      </w:r>
      <w:r>
        <w:t xml:space="preserve">. In this city, where temple bells chime against the backdrop of neon-lit districts and traditional machiya houses stand alongside sleek corporate offices, the role of the automobile</w:t>
      </w:r>
      <w:r>
        <w:t xml:space="preserve"> </w:t>
      </w:r>
      <w:r>
        <w:rPr>
          <w:bCs/>
          <w:b/>
        </w:rPr>
        <w:t xml:space="preserve">Mechanic</w:t>
      </w:r>
      <w:r>
        <w:t xml:space="preserve"> </w:t>
      </w:r>
      <w:r>
        <w:t xml:space="preserve">transcends mere technical repair. It becomes a profound exercise in cultural adaptation, ethical stewardship, and professional discipline. To work as a mechanic in</w:t>
      </w:r>
      <w:r>
        <w:t xml:space="preserve"> </w:t>
      </w:r>
      <w:r>
        <w:rPr>
          <w:bCs/>
          <w:b/>
        </w:rPr>
        <w:t xml:space="preserve">Kyoto</w:t>
      </w:r>
      <w:r>
        <w:t xml:space="preserve"> </w:t>
      </w:r>
      <w:r>
        <w:t xml:space="preserve">is to navigate a complex web of customer expectations that are deeply rooted in history, yet driven by the relentless pace of modern efficiency.</w:t>
      </w:r>
    </w:p>
    <w:bookmarkStart w:id="20" w:name="the-spirit-of-omotenashi"/>
    <w:p>
      <w:pPr>
        <w:pStyle w:val="Heading2"/>
      </w:pPr>
      <w:r>
        <w:t xml:space="preserve">The Spirit of Omotenashi</w:t>
      </w:r>
    </w:p>
    <w:p>
      <w:pPr>
        <w:pStyle w:val="FirstParagraph"/>
      </w:pPr>
      <w:r>
        <w:t xml:space="preserve">In Western contexts, a visit to an auto shop is often viewed through a purely transactional lens: bring the broken car, pay for the fix, leave. However, in</w:t>
      </w:r>
      <w:r>
        <w:t xml:space="preserve"> </w:t>
      </w:r>
      <w:r>
        <w:rPr>
          <w:bCs/>
          <w:b/>
        </w:rPr>
        <w:t xml:space="preserve">Kyoto</w:t>
      </w:r>
      <w:r>
        <w:t xml:space="preserve">, service is governed by the principle of *Omotenashi*, or wholehearted hospitality. This concept extends far beyond a polite greeting; it implies anticipating needs before they are expressed and providing care that respects the dignity of both the object being repaired and its owner. For a</w:t>
      </w:r>
      <w:r>
        <w:t xml:space="preserve"> </w:t>
      </w:r>
      <w:r>
        <w:rPr>
          <w:bCs/>
          <w:b/>
        </w:rPr>
        <w:t xml:space="preserve">Mechanic</w:t>
      </w:r>
      <w:r>
        <w:t xml:space="preserve"> </w:t>
      </w:r>
      <w:r>
        <w:t xml:space="preserve">operating in this environment, every interaction is a performance of respect. When dealing with elderly residents who may view their vehicle as an extension of their household heritage, or business professionals for whom punctuality is paramount, the mechanic must possess not only technical proficiency but also emotional intelligence.</w:t>
      </w:r>
    </w:p>
    <w:p>
      <w:pPr>
        <w:pStyle w:val="BodyText"/>
      </w:pPr>
      <w:r>
        <w:t xml:space="preserve">I have come to realize that the</w:t>
      </w:r>
      <w:r>
        <w:t xml:space="preserve"> </w:t>
      </w:r>
      <w:r>
        <w:rPr>
          <w:bCs/>
          <w:b/>
        </w:rPr>
        <w:t xml:space="preserve">Mechanic</w:t>
      </w:r>
      <w:r>
        <w:t xml:space="preserve"> </w:t>
      </w:r>
      <w:r>
        <w:t xml:space="preserve">in</w:t>
      </w:r>
      <w:r>
        <w:t xml:space="preserve"> </w:t>
      </w:r>
      <w:r>
        <w:rPr>
          <w:bCs/>
          <w:b/>
        </w:rPr>
        <w:t xml:space="preserve">Kyoto</w:t>
      </w:r>
      <w:r>
        <w:t xml:space="preserve"> </w:t>
      </w:r>
      <w:r>
        <w:t xml:space="preserve">acts as a custodian of trust. The customer hands over their keys—a symbol of safety and freedom—with an expectation that their property will be treated with the same reverence they themselves afford it. This is particularly poignant in a city like</w:t>
      </w:r>
      <w:r>
        <w:t xml:space="preserve"> </w:t>
      </w:r>
      <w:r>
        <w:rPr>
          <w:bCs/>
          <w:b/>
        </w:rPr>
        <w:t xml:space="preserve">Kyoto</w:t>
      </w:r>
      <w:r>
        <w:t xml:space="preserve">, where objects are often valued for their longevity and craftsmanship, echoing the traditional arts of pottery and woodworking found in local kilns. A car engine, though modern machinery, is not exempt from this cultural gaze. The</w:t>
      </w:r>
      <w:r>
        <w:t xml:space="preserve"> </w:t>
      </w:r>
      <w:r>
        <w:rPr>
          <w:bCs/>
          <w:b/>
        </w:rPr>
        <w:t xml:space="preserve">Mechanic</w:t>
      </w:r>
      <w:r>
        <w:t xml:space="preserve"> </w:t>
      </w:r>
      <w:r>
        <w:t xml:space="preserve">must therefore approach repairs not just as solving a mechanical problem, but as restoring harmony to a cherished possession.</w:t>
      </w:r>
    </w:p>
    <w:bookmarkEnd w:id="20"/>
    <w:bookmarkStart w:id="21" w:name="the-challenge-of-precision-and-silence"/>
    <w:p>
      <w:pPr>
        <w:pStyle w:val="Heading2"/>
      </w:pPr>
      <w:r>
        <w:t xml:space="preserve">The Challenge of Precision and Silence</w:t>
      </w:r>
    </w:p>
    <w:p>
      <w:pPr>
        <w:pStyle w:val="FirstParagraph"/>
      </w:pPr>
      <w:r>
        <w:t xml:space="preserve">The workspace itself in</w:t>
      </w:r>
      <w:r>
        <w:t xml:space="preserve"> </w:t>
      </w:r>
      <w:r>
        <w:rPr>
          <w:bCs/>
          <w:b/>
        </w:rPr>
        <w:t xml:space="preserve">Kyoto</w:t>
      </w:r>
      <w:r>
        <w:t xml:space="preserve"> </w:t>
      </w:r>
      <w:r>
        <w:t xml:space="preserve">reflects the aesthetic values of the region: clean, organized, and silent. Noise pollution is viewed negatively in densely populated urban areas and traditional neighborhoods alike. Consequently, the modern shop must employ sound-dampening technologies and strict protocols for noise reduction. For the</w:t>
      </w:r>
      <w:r>
        <w:t xml:space="preserve"> </w:t>
      </w:r>
      <w:r>
        <w:rPr>
          <w:bCs/>
          <w:b/>
        </w:rPr>
        <w:t xml:space="preserve">Mechanic</w:t>
      </w:r>
      <w:r>
        <w:t xml:space="preserve">, this requires a shift in workflow. The boisterous camaraderie often associated with garage culture elsewhere is replaced by focused concentration and quiet efficiency.</w:t>
      </w:r>
    </w:p>
    <w:p>
      <w:pPr>
        <w:pStyle w:val="BodyText"/>
      </w:pPr>
      <w:r>
        <w:t xml:space="preserve">This environment demands an elevated level of precision. In</w:t>
      </w:r>
      <w:r>
        <w:t xml:space="preserve"> </w:t>
      </w:r>
      <w:r>
        <w:rPr>
          <w:bCs/>
          <w:b/>
        </w:rPr>
        <w:t xml:space="preserve">Japan</w:t>
      </w:r>
      <w:r>
        <w:t xml:space="preserve">, the concept of *Monozukuri* (the art of making things) emphasizes quality control, attention to detail, and continuous improvement (*Kaizen*). A mechanic who cuts corners or performs a sloppy repair is not just failing technically; they are violating a social contract regarding integrity and excellence. The tools must be laid out in precise order, the workspace swept clean after every job, and every bolt torqued to specification. This rigorous standard ensures that vehicles remain safe for the intricate network of streets that wind through the historic hills of</w:t>
      </w:r>
      <w:r>
        <w:t xml:space="preserve"> </w:t>
      </w:r>
      <w:r>
        <w:rPr>
          <w:bCs/>
          <w:b/>
        </w:rPr>
        <w:t xml:space="preserve">Kyoto</w:t>
      </w:r>
      <w:r>
        <w:t xml:space="preserve">.</w:t>
      </w:r>
    </w:p>
    <w:bookmarkEnd w:id="21"/>
    <w:bookmarkStart w:id="22" w:name="X5060400c92d9d019d3f16d483ddca9806288a36"/>
    <w:p>
      <w:pPr>
        <w:pStyle w:val="Heading2"/>
      </w:pPr>
      <w:r>
        <w:t xml:space="preserve">Environmental Stewardship and Urban Density</w:t>
      </w:r>
    </w:p>
    <w:p>
      <w:pPr>
        <w:pStyle w:val="FirstParagraph"/>
      </w:pPr>
      <w:r>
        <w:rPr>
          <w:bCs/>
          <w:b/>
        </w:rPr>
        <w:t xml:space="preserve">Kyoto</w:t>
      </w:r>
      <w:r>
        <w:t xml:space="preserve"> </w:t>
      </w:r>
      <w:r>
        <w:t xml:space="preserve">is a city deeply conscious of its environmental footprint. With narrow streets, limited parking, and a strong cultural emphasis on nature preservation (as seen in the surrounding Arashiyama bamboo groves), the automobile is sometimes viewed with ambivalence. Therefore, the role of the</w:t>
      </w:r>
      <w:r>
        <w:t xml:space="preserve"> </w:t>
      </w:r>
      <w:r>
        <w:rPr>
          <w:bCs/>
          <w:b/>
        </w:rPr>
        <w:t xml:space="preserve">Mechanic</w:t>
      </w:r>
      <w:r>
        <w:t xml:space="preserve"> </w:t>
      </w:r>
      <w:r>
        <w:t xml:space="preserve">has evolved to include a significant component of environmental stewardship.</w:t>
      </w:r>
    </w:p>
    <w:p>
      <w:pPr>
        <w:pStyle w:val="BodyText"/>
      </w:pPr>
      <w:r>
        <w:t xml:space="preserve">There is a growing demand for maintenance practices that minimize waste and carbon emissions. Electric Vehicle (EV) repair, hybrid system diagnostics, and eco-driving consultations are becoming standard parts of the job description. A proficient</w:t>
      </w:r>
      <w:r>
        <w:t xml:space="preserve"> </w:t>
      </w:r>
      <w:r>
        <w:rPr>
          <w:bCs/>
          <w:b/>
        </w:rPr>
        <w:t xml:space="preserve">Mechanic</w:t>
      </w:r>
      <w:r>
        <w:t xml:space="preserve"> </w:t>
      </w:r>
      <w:r>
        <w:t xml:space="preserve">in</w:t>
      </w:r>
      <w:r>
        <w:t xml:space="preserve"> </w:t>
      </w:r>
      <w:r>
        <w:rPr>
          <w:bCs/>
          <w:b/>
        </w:rPr>
        <w:t xml:space="preserve">Kyoto</w:t>
      </w:r>
      <w:r>
        <w:t xml:space="preserve"> </w:t>
      </w:r>
      <w:r>
        <w:t xml:space="preserve">must stay abreast of green technologies not just because they are trendy, but because they align with the civic values of the community. Customers expect their vehicles to be as environmentally responsible as possible, given that many commute through sensitive historic districts. The ability to explain these technical benefits clearly and respectfully is a critical skill for any mechanic serving this demographic.</w:t>
      </w:r>
    </w:p>
    <w:bookmarkEnd w:id="22"/>
    <w:bookmarkStart w:id="23" w:name="bridging-language-and-culture"/>
    <w:p>
      <w:pPr>
        <w:pStyle w:val="Heading2"/>
      </w:pPr>
      <w:r>
        <w:t xml:space="preserve">Bridging Language and Culture</w:t>
      </w:r>
    </w:p>
    <w:p>
      <w:pPr>
        <w:pStyle w:val="FirstParagraph"/>
      </w:pPr>
      <w:r>
        <w:t xml:space="preserve">For foreign mechanics or those operating in international hotels or tourist hubs within</w:t>
      </w:r>
      <w:r>
        <w:t xml:space="preserve"> </w:t>
      </w:r>
      <w:r>
        <w:rPr>
          <w:bCs/>
          <w:b/>
        </w:rPr>
        <w:t xml:space="preserve">Kyoto</w:t>
      </w:r>
      <w:r>
        <w:t xml:space="preserve">, language barriers present another layer of complexity. Technical jargon must be translated not just linguistically, but culturally. Explaining a complex transmission issue requires more than accurate terminology; it requires a narrative that resonates with the client’s understanding of reliability and care.</w:t>
      </w:r>
    </w:p>
    <w:p>
      <w:pPr>
        <w:pStyle w:val="BodyText"/>
      </w:pPr>
      <w:r>
        <w:t xml:space="preserve">In</w:t>
      </w:r>
      <w:r>
        <w:t xml:space="preserve"> </w:t>
      </w:r>
      <w:r>
        <w:rPr>
          <w:bCs/>
          <w:b/>
        </w:rPr>
        <w:t xml:space="preserve">Kyoto</w:t>
      </w:r>
      <w:r>
        <w:t xml:space="preserve">, the relationship between mechanic and customer is often long-term. Many families use the same shop for decades, sometimes across generations. This continuity fosters a deep sense of community responsibility. The mechanic knows which cars are used by students heading to Kyoto University, which vehicles belong to tea ceremony masters in Gion, and which are tourist rentals needing extra sanitization due to high turnover rates.</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Mechanic</w:t>
      </w:r>
      <w:r>
        <w:t xml:space="preserve"> </w:t>
      </w:r>
      <w:r>
        <w:t xml:space="preserve">in</w:t>
      </w:r>
      <w:r>
        <w:t xml:space="preserve"> </w:t>
      </w:r>
      <w:r>
        <w:rPr>
          <w:bCs/>
          <w:b/>
        </w:rPr>
        <w:t xml:space="preserve">Kyoto</w:t>
      </w:r>
      <w:r>
        <w:t xml:space="preserve">,</w:t>
      </w:r>
      <w:r>
        <w:t xml:space="preserve"> </w:t>
      </w:r>
      <w:r>
        <w:rPr>
          <w:bCs/>
          <w:b/>
        </w:rPr>
        <w:t xml:space="preserve">Japan</w:t>
      </w:r>
      <w:r>
        <w:t xml:space="preserve">, is a multifaceted profession that sits at the crossroads of engineering, hospitality, and cultural preservation. It requires more than technical skill; it demands a mindset aligned with *Omotenashi*, *Monozukuri*, and environmental consciousness. The mechanic is not merely fixing cars; they are maintaining the mobility of a city that balances its profound history with modern necessity. This reflection highlights that in</w:t>
      </w:r>
      <w:r>
        <w:t xml:space="preserve"> </w:t>
      </w:r>
      <w:r>
        <w:rPr>
          <w:bCs/>
          <w:b/>
        </w:rPr>
        <w:t xml:space="preserve">Kyoto</w:t>
      </w:r>
      <w:r>
        <w:t xml:space="preserve">, the wrench and the screwdriver are instruments of social harmony, ensuring that even as technology advances, human connection and respect remain central to every interaction.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Mechanic in Japan, Kyoto</dc:title>
  <dc:creator/>
  <dc:language>en</dc:language>
  <cp:keywords/>
  <dcterms:created xsi:type="dcterms:W3CDTF">2026-07-30T06:43:24Z</dcterms:created>
  <dcterms:modified xsi:type="dcterms:W3CDTF">2026-07-30T06:43:24Z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