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Mechanic</w:t>
      </w:r>
      <w:r>
        <w:t xml:space="preserve"> </w:t>
      </w:r>
      <w:r>
        <w:t xml:space="preserve">in</w:t>
      </w:r>
      <w:r>
        <w:t xml:space="preserve"> </w:t>
      </w:r>
      <w:r>
        <w:t xml:space="preserve">Philippines</w:t>
      </w:r>
      <w:r>
        <w:t xml:space="preserve"> </w:t>
      </w:r>
      <w:r>
        <w:t xml:space="preserve">Manila</w:t>
      </w:r>
    </w:p>
    <w:bookmarkStart w:id="20" w:name="X1590cb0353f6c20aeddbbd8ca3e670e4e486ab6"/>
    <w:p>
      <w:pPr>
        <w:pStyle w:val="Heading1"/>
      </w:pPr>
      <w:r>
        <w:t xml:space="preserve">The Art of Repair and Resilience: A Reflection on the Mechanic in Philippines Manila</w:t>
      </w:r>
    </w:p>
    <w:p>
      <w:pPr>
        <w:pStyle w:val="FirstParagraph"/>
      </w:pPr>
      <w:r>
        <w:br/>
      </w:r>
    </w:p>
    <w:p>
      <w:pPr>
        <w:pStyle w:val="BodyText"/>
      </w:pPr>
      <w:r>
        <w:t xml:space="preserve">In the sprawling, pulsating heart of Southeast Asia, where modernity clashes and merges with tradition, there exists a profession that serves as both a technical necessity and a cultural cornerstone. This is the role of the mechanic in</w:t>
      </w:r>
      <w:r>
        <w:t xml:space="preserve"> </w:t>
      </w:r>
      <w:r>
        <w:rPr>
          <w:bCs/>
          <w:b/>
        </w:rPr>
        <w:t xml:space="preserve">Philippines Manila</w:t>
      </w:r>
      <w:r>
        <w:t xml:space="preserve">. To reflect upon this figure is to delve into an examination of urban survival skills, the intricate social fabric of metropolitan life, and the quiet dignity found in manual labor amidst one of Asia’s most congested cities. The</w:t>
      </w:r>
      <w:r>
        <w:t xml:space="preserve"> </w:t>
      </w:r>
      <w:r>
        <w:rPr>
          <w:bCs/>
          <w:b/>
        </w:rPr>
        <w:t xml:space="preserve">Mechanic</w:t>
      </w:r>
      <w:r>
        <w:t xml:space="preserve">, often seen kneeling on dusty concrete floors or wiping grease from weathered hands, represents far more than a service provider; they are guardians of mobility in a city that never stops moving.</w:t>
      </w:r>
    </w:p>
    <w:p>
      <w:pPr>
        <w:pStyle w:val="BodyText"/>
      </w:pPr>
      <w:r>
        <w:br/>
      </w:r>
    </w:p>
    <w:p>
      <w:pPr>
        <w:pStyle w:val="BodyText"/>
      </w:pPr>
      <w:r>
        <w:t xml:space="preserve">Manila is defined by its traffic. It is an omnipresent force that dictates the rhythm of daily life for millions who call this capital home. In such an environment, the</w:t>
      </w:r>
      <w:r>
        <w:t xml:space="preserve"> </w:t>
      </w:r>
      <w:r>
        <w:rPr>
          <w:bCs/>
          <w:b/>
        </w:rPr>
        <w:t xml:space="preserve">Mechanic</w:t>
      </w:r>
      <w:r>
        <w:t xml:space="preserve"> </w:t>
      </w:r>
      <w:r>
        <w:t xml:space="preserve">becomes an essential figure in the ecosystem of survival. When a jeepney breaks down on EDSA, or a private vehicle stalls in Makati during rush hour, the panic is immediate. The ability to diagnose and repair these mechanical failures is not merely about fixing metal and rubber; it is about restoring order to chaos. Reflecting on this dynamic reveals how deeply interwoven transportation infrastructure is with social stability. The</w:t>
      </w:r>
      <w:r>
        <w:t xml:space="preserve"> </w:t>
      </w:r>
      <w:r>
        <w:rPr>
          <w:bCs/>
          <w:b/>
        </w:rPr>
        <w:t xml:space="preserve">Mechanic</w:t>
      </w:r>
      <w:r>
        <w:t xml:space="preserve"> </w:t>
      </w:r>
      <w:r>
        <w:t xml:space="preserve">in</w:t>
      </w:r>
      <w:r>
        <w:t xml:space="preserve"> </w:t>
      </w:r>
      <w:r>
        <w:rPr>
          <w:bCs/>
          <w:b/>
        </w:rPr>
        <w:t xml:space="preserve">Philippines Manila</w:t>
      </w:r>
      <w:r>
        <w:t xml:space="preserve"> </w:t>
      </w:r>
      <w:r>
        <w:t xml:space="preserve">holds a position of trust, often becoming the first point of contact for citizens navigating the breakdowns inherent to living in a densely populated urban center.</w:t>
      </w:r>
    </w:p>
    <w:p>
      <w:pPr>
        <w:pStyle w:val="BodyText"/>
      </w:pPr>
      <w:r>
        <w:br/>
      </w:r>
    </w:p>
    <w:p>
      <w:pPr>
        <w:pStyle w:val="BodyText"/>
      </w:pPr>
      <w:r>
        <w:t xml:space="preserve">The identity of the mechanic is further complicated by the specific nature of vehicles found within</w:t>
      </w:r>
      <w:r>
        <w:t xml:space="preserve"> </w:t>
      </w:r>
      <w:r>
        <w:rPr>
          <w:bCs/>
          <w:b/>
        </w:rPr>
        <w:t xml:space="preserve">Philippines Manila</w:t>
      </w:r>
      <w:r>
        <w:t xml:space="preserve">. The iconic jeepney, once a symbol of military surplus transformed into vibrant cultural art, relies on mechanics who possess an almost intuitive understanding of aging engines. These are not always high-tech diagnostic centers with computer screens; often, they are open-air workshops where knowledge is passed down through generations. The</w:t>
      </w:r>
      <w:r>
        <w:t xml:space="preserve"> </w:t>
      </w:r>
      <w:r>
        <w:rPr>
          <w:bCs/>
          <w:b/>
        </w:rPr>
        <w:t xml:space="preserve">Mechanic</w:t>
      </w:r>
      <w:r>
        <w:t xml:space="preserve"> </w:t>
      </w:r>
      <w:r>
        <w:t xml:space="preserve">here operates with a toolkit that includes both physical wrenches and experiential wisdom. This juxtaposition of old technology and skilled labor creates a unique professional landscape. It demands a reflection on how traditional craftsmanship persists despite the influx of modern, imported automobiles that require different kinds of expertise.</w:t>
      </w:r>
    </w:p>
    <w:p>
      <w:pPr>
        <w:pStyle w:val="BodyText"/>
      </w:pPr>
      <w:r>
        <w:br/>
      </w:r>
    </w:p>
    <w:p>
      <w:pPr>
        <w:pStyle w:val="BodyText"/>
      </w:pPr>
      <w:r>
        <w:t xml:space="preserve">Socially, the workshop in</w:t>
      </w:r>
      <w:r>
        <w:t xml:space="preserve"> </w:t>
      </w:r>
      <w:r>
        <w:rPr>
          <w:bCs/>
          <w:b/>
        </w:rPr>
        <w:t xml:space="preserve">Philippines Manila</w:t>
      </w:r>
      <w:r>
        <w:t xml:space="preserve"> </w:t>
      </w:r>
      <w:r>
        <w:t xml:space="preserve">serves as a community hub. It is not uncommon to find customers waiting for repairs engaging in lively conversations with neighbors, while the</w:t>
      </w:r>
      <w:r>
        <w:t xml:space="preserve"> </w:t>
      </w:r>
      <w:r>
        <w:rPr>
          <w:bCs/>
          <w:b/>
        </w:rPr>
        <w:t xml:space="preserve">Mechanic</w:t>
      </w:r>
      <w:r>
        <w:t xml:space="preserve"> </w:t>
      </w:r>
      <w:r>
        <w:t xml:space="preserve">works diligently nearby. These spaces foster camaraderie and a sense of shared struggle against the economic and environmental challenges of city life. The mechanic is often viewed with respect, but also with a nuanced mix of reliance and skepticism. There is an inherent power dynamic where the customer, often rushed or frustrated, must trust the integrity of the worker who holds their vehicle—and by extension, their livelihood—in their hands. This trust is built over time through consistent service and fair pricing. In this context, reflecting on the</w:t>
      </w:r>
      <w:r>
        <w:t xml:space="preserve"> </w:t>
      </w:r>
      <w:r>
        <w:rPr>
          <w:bCs/>
          <w:b/>
        </w:rPr>
        <w:t xml:space="preserve">Mechanic</w:t>
      </w:r>
      <w:r>
        <w:t xml:space="preserve"> </w:t>
      </w:r>
      <w:r>
        <w:t xml:space="preserve">highlights issues of economic inequality and labor rights.</w:t>
      </w:r>
    </w:p>
    <w:p>
      <w:pPr>
        <w:pStyle w:val="BodyText"/>
      </w:pPr>
      <w:r>
        <w:br/>
      </w:r>
    </w:p>
    <w:p>
      <w:pPr>
        <w:pStyle w:val="BodyText"/>
      </w:pPr>
      <w:r>
        <w:t xml:space="preserve">Furthermore, the environmental impact of mechanical work cannot be ignored when discussing mechanics in</w:t>
      </w:r>
      <w:r>
        <w:t xml:space="preserve"> </w:t>
      </w:r>
      <w:r>
        <w:rPr>
          <w:bCs/>
          <w:b/>
        </w:rPr>
        <w:t xml:space="preserve">Philippines Manila</w:t>
      </w:r>
      <w:r>
        <w:t xml:space="preserve">. The runoff from oils, the disposal of batteries, and the noise pollution associated with testing engines pose significant challenges to urban planning. A true reflection on this profession must acknowledge its ecological footprint. In recent years, there has been a growing awareness among mechanics in major districts of Manila regarding sustainable practices. Some have begun adopting eco-friendly cleaning agents or proper waste disposal methods, driven by both regulation and community pressure. This evolution shows that the</w:t>
      </w:r>
      <w:r>
        <w:t xml:space="preserve"> </w:t>
      </w:r>
      <w:r>
        <w:rPr>
          <w:bCs/>
          <w:b/>
        </w:rPr>
        <w:t xml:space="preserve">Mechanic</w:t>
      </w:r>
      <w:r>
        <w:t xml:space="preserve"> </w:t>
      </w:r>
      <w:r>
        <w:t xml:space="preserve">is not just a static figure of tradition but an adaptive professional responding to the changing environmental consciousness of</w:t>
      </w:r>
      <w:r>
        <w:t xml:space="preserve"> </w:t>
      </w:r>
      <w:r>
        <w:rPr>
          <w:bCs/>
          <w:b/>
        </w:rPr>
        <w:t xml:space="preserve">Philippines Manila</w:t>
      </w:r>
      <w:r>
        <w:t xml:space="preserve">.</w:t>
      </w:r>
    </w:p>
    <w:p>
      <w:pPr>
        <w:pStyle w:val="BodyText"/>
      </w:pPr>
      <w:r>
        <w:br/>
      </w:r>
    </w:p>
    <w:p>
      <w:pPr>
        <w:pStyle w:val="BodyText"/>
      </w:pPr>
      <w:r>
        <w:t xml:space="preserve">The economic reality for many mechanics in Manila is precarious. Many operate as independent contractors or work in small, family-run shops with limited resources. The volatility of the economy directly affects their income; when new car sales slow down, or when public transportation subsidies change, the demand for private repairs fluctuates. Yet, despite these hardships, there is a resilience that defines this workforce. They navigate complex supply chains to source parts for older models that are no longer officially supported by manufacturers. This ingenuity is a testament to their skill and determination. To ignore this aspect of their profession would be to miss the core of what it means to be a mechanic in such a challenging urban environment.</w:t>
      </w:r>
    </w:p>
    <w:p>
      <w:pPr>
        <w:pStyle w:val="BodyText"/>
      </w:pPr>
      <w:r>
        <w:br/>
      </w:r>
    </w:p>
    <w:p>
      <w:pPr>
        <w:pStyle w:val="BodyText"/>
      </w:pPr>
      <w:r>
        <w:t xml:space="preserve">Moreover, the gender dynamics within this field offer another layer for reflection. Traditionally, being a</w:t>
      </w:r>
      <w:r>
        <w:t xml:space="preserve"> </w:t>
      </w:r>
      <w:r>
        <w:rPr>
          <w:bCs/>
          <w:b/>
        </w:rPr>
        <w:t xml:space="preserve">Mechanic</w:t>
      </w:r>
      <w:r>
        <w:t xml:space="preserve"> </w:t>
      </w:r>
      <w:r>
        <w:t xml:space="preserve">has been seen as male-dominated due to the physical demands and cultural perceptions of strength. However, in</w:t>
      </w:r>
      <w:r>
        <w:t xml:space="preserve"> </w:t>
      </w:r>
      <w:r>
        <w:rPr>
          <w:bCs/>
          <w:b/>
        </w:rPr>
        <w:t xml:space="preserve">Philippines Manila</w:t>
      </w:r>
      <w:r>
        <w:t xml:space="preserve">, one increasingly encounters women working in garages—either taking over family businesses or pursuing independent careers in automotive repair. Their presence challenges stereotypes and expands the narrative of who can possess technical expertise. This shift reflects broader societal changes regarding gender roles and employment opportunities within the capital city.</w:t>
      </w:r>
    </w:p>
    <w:p>
      <w:pPr>
        <w:pStyle w:val="BodyText"/>
      </w:pPr>
      <w:r>
        <w:br/>
      </w:r>
    </w:p>
    <w:p>
      <w:pPr>
        <w:pStyle w:val="BodyText"/>
      </w:pPr>
      <w:r>
        <w:t xml:space="preserve">In conclusion, reflecting on the</w:t>
      </w:r>
      <w:r>
        <w:t xml:space="preserve"> </w:t>
      </w:r>
      <w:r>
        <w:rPr>
          <w:bCs/>
          <w:b/>
        </w:rPr>
        <w:t xml:space="preserve">Mechanic</w:t>
      </w:r>
      <w:r>
        <w:t xml:space="preserve"> </w:t>
      </w:r>
      <w:r>
        <w:t xml:space="preserve">in</w:t>
      </w:r>
      <w:r>
        <w:t xml:space="preserve"> </w:t>
      </w:r>
      <w:r>
        <w:rPr>
          <w:bCs/>
          <w:b/>
        </w:rPr>
        <w:t xml:space="preserve">Philippines Manila</w:t>
      </w:r>
      <w:r>
        <w:t xml:space="preserve"> </w:t>
      </w:r>
      <w:r>
        <w:t xml:space="preserve">provides profound insights into urban resilience, social trust, economic necessity, and cultural adaptation. They are more than technicians; they are facilitators of daily life in one of the world's most complex cities. Their work keeps the wheels turning—literally and metaphorically—as Manila continues to grow and evolve. As we look toward the future, it is crucial to recognize their contribution not just as a service industry role, but as a vital component of social infrastructure. By valuing their skills, supporting fair labor practices, and encouraging sustainable methods, society can better honor the indispensable role that the</w:t>
      </w:r>
      <w:r>
        <w:t xml:space="preserve"> </w:t>
      </w:r>
      <w:r>
        <w:rPr>
          <w:bCs/>
          <w:b/>
        </w:rPr>
        <w:t xml:space="preserve">Mechanic</w:t>
      </w:r>
      <w:r>
        <w:t xml:space="preserve"> </w:t>
      </w:r>
      <w:r>
        <w:t xml:space="preserve">plays in sustaining the heartbeat of</w:t>
      </w:r>
      <w:r>
        <w:t xml:space="preserve"> </w:t>
      </w:r>
      <w:r>
        <w:rPr>
          <w:bCs/>
          <w:b/>
        </w:rPr>
        <w:t xml:space="preserve">Philippines Manila</w:t>
      </w:r>
      <w:r>
        <w:t xml:space="preserve">.</w:t>
      </w:r>
    </w:p>
    <w:bookmarkEnd w:id="20"/>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Mechanic in Philippines Manila</dc:title>
  <dc:creator/>
  <dc:language>en</dc:language>
  <cp:keywords/>
  <dcterms:created xsi:type="dcterms:W3CDTF">2026-07-30T03:46:24Z</dcterms:created>
  <dcterms:modified xsi:type="dcterms:W3CDTF">2026-07-30T03:46:24Z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