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Mechanic</w:t>
      </w:r>
      <w:r>
        <w:t xml:space="preserve"> </w:t>
      </w:r>
      <w:r>
        <w:t xml:space="preserve">in</w:t>
      </w:r>
      <w:r>
        <w:t xml:space="preserve"> </w:t>
      </w:r>
      <w:r>
        <w:t xml:space="preserve">Qatar</w:t>
      </w:r>
      <w:r>
        <w:t xml:space="preserve"> </w:t>
      </w:r>
      <w:r>
        <w:t xml:space="preserve">Doha</w:t>
      </w:r>
    </w:p>
    <w:bookmarkStart w:id="20" w:name="Xa6e87f46b484d99e88b5fa3a25014bca4f88552"/>
    <w:p>
      <w:pPr>
        <w:pStyle w:val="Heading1"/>
      </w:pPr>
      <w:r>
        <w:t xml:space="preserve">The Silent Architects of Mobility: A Reflection on the Mechanic in Qatar Doha</w:t>
      </w:r>
    </w:p>
    <w:p>
      <w:pPr>
        <w:pStyle w:val="FirstParagraph"/>
      </w:pPr>
      <w:r>
        <w:t xml:space="preserve">In the sprawling, sun-drenched landscape of</w:t>
      </w:r>
      <w:r>
        <w:t xml:space="preserve"> </w:t>
      </w:r>
      <w:r>
        <w:rPr>
          <w:bCs/>
          <w:b/>
        </w:rPr>
        <w:t xml:space="preserve">Doha, Qatar</w:t>
      </w:r>
      <w:r>
        <w:t xml:space="preserve">, where modern architecture pierces the sky and luxury vehicles glide along pristine highways, there exists a profession that often operates behind closed garage doors yet remains fundamental to the city’s pulse. This profession is that of the</w:t>
      </w:r>
      <w:r>
        <w:t xml:space="preserve"> </w:t>
      </w:r>
      <w:r>
        <w:rPr>
          <w:iCs/>
          <w:i/>
        </w:rPr>
        <w:t xml:space="preserve">Mechanic</w:t>
      </w:r>
      <w:r>
        <w:t xml:space="preserve">. To reflect upon the role of a mechanic in this specific geographic and cultural context is to explore themes of adaptation, resilience, technological evolution, and social integration.</w:t>
      </w:r>
      <w:r>
        <w:t xml:space="preserve"> </w:t>
      </w:r>
      <w:r>
        <w:rPr>
          <w:bCs/>
          <w:b/>
        </w:rPr>
        <w:t xml:space="preserve">Qatar Doha</w:t>
      </w:r>
      <w:r>
        <w:t xml:space="preserve"> </w:t>
      </w:r>
      <w:r>
        <w:t xml:space="preserve">is not merely a backdrop; it is an active participant that shapes the demands placed on these skilled professionals. The extreme climate, the high concentration of expatriate labor, and the rapid pace of urbanization create a unique ecosystem where automotive repair transcends simple maintenance to become a vital service infrastructure.</w:t>
      </w:r>
    </w:p>
    <w:p>
      <w:pPr>
        <w:pStyle w:val="BodyText"/>
      </w:pPr>
      <w:r>
        <w:t xml:space="preserve">The primary challenge faced by any</w:t>
      </w:r>
      <w:r>
        <w:t xml:space="preserve"> </w:t>
      </w:r>
      <w:r>
        <w:rPr>
          <w:bCs/>
          <w:b/>
        </w:rPr>
        <w:t xml:space="preserve">Mechanic</w:t>
      </w:r>
      <w:r>
        <w:t xml:space="preserve"> </w:t>
      </w:r>
      <w:r>
        <w:t xml:space="preserve">in this region is undoubtedly environmental.</w:t>
      </w:r>
      <w:r>
        <w:t xml:space="preserve"> </w:t>
      </w:r>
      <w:r>
        <w:rPr>
          <w:bCs/>
          <w:b/>
        </w:rPr>
        <w:t xml:space="preserve">Doha</w:t>
      </w:r>
      <w:r>
        <w:t xml:space="preserve"> </w:t>
      </w:r>
      <w:r>
        <w:t xml:space="preserve">experiences intense heat for much of the year, with temperatures frequently soaring above 40°C (104°F). For automotive professionals, this is not just a matter of personal comfort but a critical technical variable. Heat accelerates the degradation of rubber seals, dries out lubricants faster than in temperate climates, and puts immense strain on air conditioning systems. A</w:t>
      </w:r>
      <w:r>
        <w:t xml:space="preserve"> </w:t>
      </w:r>
      <w:r>
        <w:rPr>
          <w:iCs/>
          <w:i/>
        </w:rPr>
        <w:t xml:space="preserve">Mechanic</w:t>
      </w:r>
      <w:r>
        <w:t xml:space="preserve"> </w:t>
      </w:r>
      <w:r>
        <w:t xml:space="preserve">working in</w:t>
      </w:r>
      <w:r>
        <w:t xml:space="preserve"> </w:t>
      </w:r>
      <w:r>
        <w:rPr>
          <w:bCs/>
          <w:b/>
        </w:rPr>
        <w:t xml:space="preserve">Qatar Doha</w:t>
      </w:r>
      <w:r>
        <w:t xml:space="preserve"> </w:t>
      </w:r>
      <w:r>
        <w:t xml:space="preserve">must possess specialized knowledge regarding thermal management and material durability. They are not just fixing cars; they are combating the elements themselves every day. This environmental factor instills a sense of urgency and precision in their work, as neglecting a minor leak or worn hose can lead to catastrophic engine failure under such oppressive conditions.</w:t>
      </w:r>
    </w:p>
    <w:p>
      <w:pPr>
        <w:pStyle w:val="BodyText"/>
      </w:pPr>
      <w:r>
        <w:t xml:space="preserve">Beyond the physical environment, there is a profound cultural dimension to consider.</w:t>
      </w:r>
      <w:r>
        <w:t xml:space="preserve"> </w:t>
      </w:r>
      <w:r>
        <w:rPr>
          <w:bCs/>
          <w:b/>
        </w:rPr>
        <w:t xml:space="preserve">Qatar Doha</w:t>
      </w:r>
      <w:r>
        <w:t xml:space="preserve"> </w:t>
      </w:r>
      <w:r>
        <w:t xml:space="preserve">is home to one of the most diverse populations in the world, and this diversity extends deeply into its workforce. The automotive service industry reflects this mosaic. A</w:t>
      </w:r>
      <w:r>
        <w:t xml:space="preserve"> </w:t>
      </w:r>
      <w:r>
        <w:rPr>
          <w:iCs/>
          <w:i/>
        </w:rPr>
        <w:t xml:space="preserve">Mechanic</w:t>
      </w:r>
      <w:r>
        <w:t xml:space="preserve"> </w:t>
      </w:r>
      <w:r>
        <w:t xml:space="preserve">in a typical workshop in West Bay or Al Sadd might be Indian, Filipino, Egyptian, Pakistani, or Jordanian. Consequently, communication becomes a crucial skill alongside technical proficiency. The reflection here is on the language of mechanics—a universal dialect of wrenches and diagnostics that bridges cultural gaps. However, the interpersonal aspect remains vital; explaining complex repair issues to owners who speak varying languages requires patience and adaptability. In</w:t>
      </w:r>
      <w:r>
        <w:t xml:space="preserve"> </w:t>
      </w:r>
      <w:r>
        <w:rPr>
          <w:bCs/>
          <w:b/>
        </w:rPr>
        <w:t xml:space="preserve">Doha</w:t>
      </w:r>
      <w:r>
        <w:t xml:space="preserve">, the</w:t>
      </w:r>
      <w:r>
        <w:t xml:space="preserve"> </w:t>
      </w:r>
      <w:r>
        <w:rPr>
          <w:iCs/>
          <w:i/>
        </w:rPr>
        <w:t xml:space="preserve">Mechanic</w:t>
      </w:r>
      <w:r>
        <w:t xml:space="preserve"> </w:t>
      </w:r>
      <w:r>
        <w:t xml:space="preserve">often serves as an informal diplomat, fostering cross-cultural understanding through routine interactions with a multinational clientele.</w:t>
      </w:r>
    </w:p>
    <w:p>
      <w:pPr>
        <w:pStyle w:val="BodyText"/>
      </w:pPr>
      <w:r>
        <w:t xml:space="preserve">The technological landscape in</w:t>
      </w:r>
      <w:r>
        <w:t xml:space="preserve"> </w:t>
      </w:r>
      <w:r>
        <w:rPr>
          <w:bCs/>
          <w:b/>
        </w:rPr>
        <w:t xml:space="preserve">Qatar Doha</w:t>
      </w:r>
      <w:r>
        <w:t xml:space="preserve"> </w:t>
      </w:r>
      <w:r>
        <w:t xml:space="preserve">is another significant factor shaping the modern mechanic’s identity. The roads of</w:t>
      </w:r>
      <w:r>
        <w:t xml:space="preserve"> </w:t>
      </w:r>
      <w:r>
        <w:rPr>
          <w:bCs/>
          <w:b/>
        </w:rPr>
        <w:t xml:space="preserve">Doha</w:t>
      </w:r>
      <w:r>
        <w:t xml:space="preserve"> </w:t>
      </w:r>
      <w:r>
        <w:t xml:space="preserve">are populated by some of the newest models on the global market, including high-end luxury sedans and rugged off-road vehicles suited for desert excursions. This necessitates that a</w:t>
      </w:r>
      <w:r>
        <w:t xml:space="preserve"> </w:t>
      </w:r>
      <w:r>
        <w:rPr>
          <w:iCs/>
          <w:i/>
        </w:rPr>
        <w:t xml:space="preserve">Mechanic</w:t>
      </w:r>
      <w:r>
        <w:t xml:space="preserve"> </w:t>
      </w:r>
      <w:r>
        <w:t xml:space="preserve">continuously upgrade their skills. The era of purely mechanical intuition is giving way to diagnostic computing and software engineering. A contemporary mechanic in</w:t>
      </w:r>
      <w:r>
        <w:t xml:space="preserve"> </w:t>
      </w:r>
      <w:r>
        <w:rPr>
          <w:bCs/>
          <w:b/>
        </w:rPr>
        <w:t xml:space="preserve">Qatar Doha</w:t>
      </w:r>
      <w:r>
        <w:t xml:space="preserve"> </w:t>
      </w:r>
      <w:r>
        <w:t xml:space="preserve">must be as comfortable reading code on a laptop as they are adjusting carburetors. This shift represents a significant evolution in vocational training and professional pride. The reflection extends to the dignity of labor; these individuals are not just manual laborers but specialized technicians essential for maintaining the technological heartbeat of the city.</w:t>
      </w:r>
    </w:p>
    <w:p>
      <w:pPr>
        <w:pStyle w:val="BodyText"/>
      </w:pPr>
      <w:r>
        <w:t xml:space="preserve">Furthermore, there is an economic reflection tied to this role. In</w:t>
      </w:r>
      <w:r>
        <w:t xml:space="preserve"> </w:t>
      </w:r>
      <w:r>
        <w:rPr>
          <w:bCs/>
          <w:b/>
        </w:rPr>
        <w:t xml:space="preserve">Doha</w:t>
      </w:r>
      <w:r>
        <w:t xml:space="preserve">, where car ownership is high due to urban sprawl and public transportation limitations (though improving), the demand for reliable automotive services is constant. Mechanics provide stability in a volatile market. When a vehicle breaks down, it disrupts livelihoods, school runs, and business meetings. The</w:t>
      </w:r>
      <w:r>
        <w:t xml:space="preserve"> </w:t>
      </w:r>
      <w:r>
        <w:rPr>
          <w:iCs/>
          <w:i/>
        </w:rPr>
        <w:t xml:space="preserve">Mechanic</w:t>
      </w:r>
      <w:r>
        <w:t xml:space="preserve"> </w:t>
      </w:r>
      <w:r>
        <w:t xml:space="preserve">restores order and normalcy. Their work supports the broader economic engine of</w:t>
      </w:r>
      <w:r>
        <w:t xml:space="preserve"> </w:t>
      </w:r>
      <w:r>
        <w:rPr>
          <w:bCs/>
          <w:b/>
        </w:rPr>
        <w:t xml:space="preserve">Qatar Doha</w:t>
      </w:r>
      <w:r>
        <w:t xml:space="preserve"> </w:t>
      </w:r>
      <w:r>
        <w:t xml:space="preserve">by ensuring that logistics and personal mobility remain uninterrupted. There is an often-overlooked dignity in this reliability; they are the unseen guardians of efficiency.</w:t>
      </w:r>
    </w:p>
    <w:p>
      <w:pPr>
        <w:pStyle w:val="BodyText"/>
      </w:pPr>
      <w:r>
        <w:t xml:space="preserve">Socially, reflecting on the status of a</w:t>
      </w:r>
      <w:r>
        <w:t xml:space="preserve"> </w:t>
      </w:r>
      <w:r>
        <w:rPr>
          <w:iCs/>
          <w:i/>
        </w:rPr>
        <w:t xml:space="preserve">Mechanic</w:t>
      </w:r>
      <w:r>
        <w:t xml:space="preserve"> </w:t>
      </w:r>
      <w:r>
        <w:t xml:space="preserve">in</w:t>
      </w:r>
      <w:r>
        <w:t xml:space="preserve"> </w:t>
      </w:r>
      <w:r>
        <w:rPr>
          <w:bCs/>
          <w:b/>
        </w:rPr>
        <w:t xml:space="preserve">Doha</w:t>
      </w:r>
      <w:r>
        <w:t xml:space="preserve"> </w:t>
      </w:r>
      <w:r>
        <w:t xml:space="preserve">brings to mind the concept of "invisible infrastructure." These professionals work long hours, often in physically demanding conditions, yet their contributions are rarely celebrated publicly. They operate in workshops that serve as community hubs where news is shared and advice is exchanged. In a transient society like</w:t>
      </w:r>
      <w:r>
        <w:t xml:space="preserve"> </w:t>
      </w:r>
      <w:r>
        <w:rPr>
          <w:bCs/>
          <w:b/>
        </w:rPr>
        <w:t xml:space="preserve">Doha</w:t>
      </w:r>
      <w:r>
        <w:t xml:space="preserve">, where many residents are temporary expatriates, the local mechanic often becomes a trusted confidant and advisor for newcomers trying to navigate vehicle maintenance in a foreign land. This relationship builds trust, which is the currency of service industries.</w:t>
      </w:r>
    </w:p>
    <w:p>
      <w:pPr>
        <w:pStyle w:val="BodyText"/>
      </w:pPr>
      <w:r>
        <w:t xml:space="preserve">In conclusion, reflecting on the role of a</w:t>
      </w:r>
      <w:r>
        <w:t xml:space="preserve"> </w:t>
      </w:r>
      <w:r>
        <w:rPr>
          <w:iCs/>
          <w:i/>
        </w:rPr>
        <w:t xml:space="preserve">Mechanic</w:t>
      </w:r>
      <w:r>
        <w:t xml:space="preserve"> </w:t>
      </w:r>
      <w:r>
        <w:t xml:space="preserve">in</w:t>
      </w:r>
      <w:r>
        <w:t xml:space="preserve"> </w:t>
      </w:r>
      <w:r>
        <w:rPr>
          <w:bCs/>
          <w:b/>
        </w:rPr>
        <w:t xml:space="preserve">Qatar Doha</w:t>
      </w:r>
      <w:r>
        <w:t xml:space="preserve"> </w:t>
      </w:r>
      <w:r>
        <w:t xml:space="preserve">reveals a complex interplay of environmental adversity, technological advancement, and social integration. They are more than just repairers; they are adapters to heat, translators across cultures, technicians mastering digital systems, and stabilizers for the local economy. As</w:t>
      </w:r>
      <w:r>
        <w:t xml:space="preserve"> </w:t>
      </w:r>
      <w:r>
        <w:rPr>
          <w:bCs/>
          <w:b/>
        </w:rPr>
        <w:t xml:space="preserve">Doha</w:t>
      </w:r>
      <w:r>
        <w:t xml:space="preserve"> </w:t>
      </w:r>
      <w:r>
        <w:t xml:space="preserve">continues to evolve into a global hub of innovation and commerce—preparing for future legacies like those left by major sporting events—the reliance on such skilled trade workers will only intensify. Recognizing the value of the mechanic in this context is essential for understanding how a modern, multicultural city truly functions. Their sweat and skill are as integral to the functioning of</w:t>
      </w:r>
      <w:r>
        <w:t xml:space="preserve"> </w:t>
      </w:r>
      <w:r>
        <w:rPr>
          <w:bCs/>
          <w:b/>
        </w:rPr>
        <w:t xml:space="preserve">Qatar Doha</w:t>
      </w:r>
      <w:r>
        <w:t xml:space="preserve"> </w:t>
      </w:r>
      <w:r>
        <w:t xml:space="preserve">as its towering skyscrapers and wide boulevards.</w:t>
      </w:r>
    </w:p>
    <w:p>
      <w:pPr>
        <w:pStyle w:val="BodyText"/>
      </w:pPr>
      <w:r>
        <w:rPr>
          <w:bCs/>
          <w:b/>
        </w:rPr>
        <w:t xml:space="preserve">Climatic Adaptation:</w:t>
      </w:r>
      <w:r>
        <w:t xml:space="preserve"> </w:t>
      </w:r>
      <w:r>
        <w:t xml:space="preserve">Understanding heat stress on automotive components.</w:t>
      </w:r>
    </w:p>
    <w:p>
      <w:pPr>
        <w:pStyle w:val="BodyText"/>
      </w:pPr>
      <w:r>
        <w:rPr>
          <w:bCs/>
          <w:b/>
        </w:rPr>
        <w:t xml:space="preserve">Cultural Integration:.</w:t>
      </w:r>
      <w:r>
        <w:br/>
      </w:r>
    </w:p>
    <w:p>
      <w:pPr>
        <w:pStyle w:val="BodyText"/>
      </w:pPr>
      <w:r>
        <w:rPr>
          <w:bCs/>
          <w:b/>
        </w:rPr>
        <w:t xml:space="preserve">Tech Evolution: Mastering diagnostics alongside mechanical skills.</w:t>
      </w:r>
    </w:p>
    <w:p>
      <w:pPr>
        <w:pStyle w:val="BodyText"/>
      </w:pPr>
      <w:r>
        <w:t xml:space="preserve">This reflection underscores that to maintain the motion of</w:t>
      </w:r>
      <w:r>
        <w:t xml:space="preserve"> </w:t>
      </w:r>
      <w:r>
        <w:rPr>
          <w:bCs/>
          <w:b/>
        </w:rPr>
        <w:t xml:space="preserve">Doha</w:t>
      </w:r>
      <w:r>
        <w:t xml:space="preserve">, one must respect the stillness and focus within the workshops where these miracles of modern engineering are tended to by human hands.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Mechanic in Qatar Doha</dc:title>
  <dc:creator/>
  <dc:language>en</dc:language>
  <cp:keywords/>
  <dcterms:created xsi:type="dcterms:W3CDTF">2026-07-30T01:09:34Z</dcterms:created>
  <dcterms:modified xsi:type="dcterms:W3CDTF">2026-07-30T01:09:34Z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