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Switzerland,</w:t>
      </w:r>
      <w:r>
        <w:t xml:space="preserve"> </w:t>
      </w:r>
      <w:r>
        <w:t xml:space="preserve">Zurich</w:t>
      </w:r>
    </w:p>
    <w:bookmarkStart w:id="25" w:name="X002072200e37d7000c253b0ee652cb206abd3c8"/>
    <w:p>
      <w:pPr>
        <w:pStyle w:val="Heading1"/>
      </w:pPr>
      <w:r>
        <w:t xml:space="preserve">The Art of Precision and Trust</w:t>
      </w:r>
      <w:r>
        <w:br/>
      </w:r>
      <w:r>
        <w:t xml:space="preserve">A Reflection on Being a Mechanic in Switzerland, Zurich</w:t>
      </w:r>
    </w:p>
    <w:p>
      <w:pPr>
        <w:pStyle w:val="FirstParagraph"/>
      </w:pPr>
      <w:r>
        <w:t xml:space="preserve">The landscape of Zurich is defined by a unique intersection of natural beauty and industrial precision. Nestled between the glacial Lake Zurich and the rolling hills of the northern outskirts, this city serves as both a financial capital and a hub of high-tech engineering. Within this context, to work as a mechanic in Switzerland, specifically within the bustling yet orderly environment of Zurich, is not merely a job; it is an engagement with a culture that demands absolute excellence. This reflection paper explores the multifaceted experience of being a mechanic in this specific locale, examining the intersection of technical rigor, cultural expectations regarding quality and sustainability, and the personal growth inherent in maintaining vehicles for one of Europe’s most discerning populations.</w:t>
      </w:r>
    </w:p>
    <w:bookmarkStart w:id="20" w:name="the-culture-of-perfectionism"/>
    <w:p>
      <w:pPr>
        <w:pStyle w:val="Heading2"/>
      </w:pPr>
      <w:r>
        <w:t xml:space="preserve">The Culture of Perfectionism</w:t>
      </w:r>
    </w:p>
    <w:p>
      <w:pPr>
        <w:pStyle w:val="FirstParagraph"/>
      </w:pPr>
      <w:r>
        <w:t xml:space="preserve">In many parts of the world, automotive repair is viewed through a lens of necessity—a means to an end where cost often dictates quality. However, the reflection on working as a mechanic in Switzerland reveals a fundamentally different paradigm. Zurich is home to some of the highest concentrations of luxury automobiles in Europe. The streets are lined with Mercedes-Benz S-Classes, Porsche 911s, and Audi models that are not just modes of transport but symbols of status and engineering prowess. For the mechanic in Zurich, this environment dictates a shift from simple repair to holistic maintenance.</w:t>
      </w:r>
    </w:p>
    <w:p>
      <w:pPr>
        <w:pStyle w:val="BodyText"/>
      </w:pPr>
      <w:r>
        <w:t xml:space="preserve">The Swiss reputation for precision is not an empty marketing slogan; it is deeply embedded in the professional ethos expected of its workers. As a mechanic here, one learns that "good enough" is unacceptable. Every torque specification must be met exactly; every diagnostic step must be documented thoroughly. This pressure can be initially daunting, but it fosters a profound sense of pride and craftsmanship. The reflection on this experience highlights how the mechanic becomes an artisan rather than just a technician. The work requires patience, attention to detail, and a respect for the complexity of modern machinery that mirrors the city’s own architectural grandeur.</w:t>
      </w:r>
    </w:p>
    <w:bookmarkEnd w:id="20"/>
    <w:bookmarkStart w:id="21" w:name="sustainability-and-innovation"/>
    <w:p>
      <w:pPr>
        <w:pStyle w:val="Heading2"/>
      </w:pPr>
      <w:r>
        <w:t xml:space="preserve">Sustainability and Innovation</w:t>
      </w:r>
    </w:p>
    <w:p>
      <w:pPr>
        <w:pStyle w:val="FirstParagraph"/>
      </w:pPr>
      <w:r>
        <w:t xml:space="preserve">Zurich is also a leader in sustainability initiatives. Switzerland has aggressive environmental goals, and Zurich actively promotes green mobility. This poses a unique challenge and opportunity for the mechanic of today. The reflection on this aspect reveals a significant shift in daily operations. The traditional image of the grease-covered mechanic working on internal combustion engines is slowly evolving to include high-voltage systems, hybrid technologies, and full electric vehicle (EV) infrastructure.</w:t>
      </w:r>
    </w:p>
    <w:p>
      <w:pPr>
        <w:pStyle w:val="BodyText"/>
      </w:pPr>
      <w:r>
        <w:t xml:space="preserve">Being a mechanic in Switzerland now means being a lifelong learner. The curriculum of vocational training (*Berufsmatura*) in Zurich emphasizes not just mechanical skills but also ecological awareness. One must understand battery chemistry, regenerative braking systems, and the software diagnostics that control modern cars. This evolution ensures that the profession remains relevant and respected. It transforms the mechanic into an environmental steward who helps clients maintain their vehicles efficiently to minimize carbon footprints. The reflection on this shift indicates that professional satisfaction in Zurich is increasingly tied to contributing to a sustainable future through technical expertise.</w:t>
      </w:r>
    </w:p>
    <w:bookmarkEnd w:id="21"/>
    <w:bookmarkStart w:id="22" w:name="cultural-integration-and-language"/>
    <w:p>
      <w:pPr>
        <w:pStyle w:val="Heading2"/>
      </w:pPr>
      <w:r>
        <w:t xml:space="preserve">Cultural Integration and Language</w:t>
      </w:r>
    </w:p>
    <w:p>
      <w:pPr>
        <w:pStyle w:val="FirstParagraph"/>
      </w:pPr>
      <w:r>
        <w:t xml:space="preserve">Operating in Zurich as a mechanic also requires navigating the linguistic and cultural nuances of Swiss society. While English is widely spoken, especially in the business sector, the heart of customer interaction often lies in German. However, it is not just about translation; it is about communication style. The reflection on customer service reveals that Swiss clients value directness combined with politeness and transparency. There is little room for ambiguity regarding costs or timelines.</w:t>
      </w:r>
    </w:p>
    <w:p>
      <w:pPr>
        <w:pStyle w:val="BodyText"/>
      </w:pPr>
      <w:r>
        <w:t xml:space="preserve">The mechanic must become a translator of technical jargon into clear, understandable language for the client, while simultaneously understanding the client’s specific needs and concerns. This builds trust, which is the currency of commerce in Zurich. The reflection on these interactions highlights that soft skills are as critical as technical ones. A successful mechanic in this region is not only skilled with a wrench but also skilled in diplomacy and clear communication, ensuring that the customer feels respected and informed throughout the service process.</w:t>
      </w:r>
    </w:p>
    <w:bookmarkEnd w:id="22"/>
    <w:bookmarkStart w:id="23" w:name="X25a7354055e85255f1708ad4c21156807593761"/>
    <w:p>
      <w:pPr>
        <w:pStyle w:val="Heading2"/>
      </w:pPr>
      <w:r>
        <w:t xml:space="preserve">The Personal Reflection: Mastery and Responsibility</w:t>
      </w:r>
    </w:p>
    <w:p>
      <w:pPr>
        <w:pStyle w:val="FirstParagraph"/>
      </w:pPr>
      <w:r>
        <w:t xml:space="preserve">Finally, looking inward at the role of being a mechanic in Zurich brings to light a sense of profound responsibility. In a city where safety regulations are strict and traffic density is high, the integrity of one’s work has direct implications for public safety. A brake failure or an engine malfunction does not just inconvenience an owner; it poses a risk in the tight streets and busy intersections of the Swiss capital.</w:t>
      </w:r>
    </w:p>
    <w:p>
      <w:pPr>
        <w:pStyle w:val="BodyText"/>
      </w:pPr>
      <w:r>
        <w:t xml:space="preserve">This responsibility drives a continuous pursuit of mastery. The reflection on this aspect underscores that being a mechanic is a vocation of reliability. It requires humility to admit when something is beyond one’s current scope and the courage to recommend necessary, sometimes expensive, repairs over quick fixes. This ethical stance reinforces the reputation of Swiss mechanics globally as benchmarks for quality.</w:t>
      </w:r>
    </w:p>
    <w:bookmarkEnd w:id="23"/>
    <w:bookmarkStart w:id="24" w:name="conclusion"/>
    <w:p>
      <w:pPr>
        <w:pStyle w:val="Heading2"/>
      </w:pPr>
      <w:r>
        <w:t xml:space="preserve">Conclusion</w:t>
      </w:r>
    </w:p>
    <w:p>
      <w:pPr>
        <w:pStyle w:val="FirstParagraph"/>
      </w:pPr>
      <w:r>
        <w:t xml:space="preserve">In conclusion, the experience of being a mechanic in Switzerland, Zurich, is a complex tapestry woven from threads of technical precision, environmental consciousness, and cultural integrity. It is a role that demands more than just mechanical aptitude; it requires an adaptation to a high-standard lifestyle where quality is non-negotiable. The reflection on this profession reveals that Zurich offers a unique professional environment where the mechanic is elevated to the status of an essential partner in maintaining both the mobility and the sustainable future of one of Europe’s most vibrant cities. It is a challenging but deeply rewarding path, characterized by respect for craftsmanship and an unwavering commitment to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Switzerland, Zurich</dc:title>
  <dc:creator/>
  <dc:language>en</dc:language>
  <cp:keywords/>
  <dcterms:created xsi:type="dcterms:W3CDTF">2026-07-30T03:54:10Z</dcterms:created>
  <dcterms:modified xsi:type="dcterms:W3CDTF">2026-07-30T03:54:10Z</dcterms:modified>
</cp:coreProperties>
</file>

<file path=docProps/custom.xml><?xml version="1.0" encoding="utf-8"?>
<Properties xmlns="http://schemas.openxmlformats.org/officeDocument/2006/custom-properties" xmlns:vt="http://schemas.openxmlformats.org/officeDocument/2006/docPropsVTypes"/>
</file>