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Mechanical</w:t>
      </w:r>
      <w:r>
        <w:t xml:space="preserve"> </w:t>
      </w:r>
      <w:r>
        <w:t xml:space="preserve">Engineering</w:t>
      </w:r>
      <w:r>
        <w:t xml:space="preserve"> </w:t>
      </w:r>
      <w:r>
        <w:t xml:space="preserve">in</w:t>
      </w:r>
      <w:r>
        <w:t xml:space="preserve"> </w:t>
      </w:r>
      <w:r>
        <w:t xml:space="preserve">Guangzhou,</w:t>
      </w:r>
      <w:r>
        <w:t xml:space="preserve"> </w:t>
      </w:r>
      <w:r>
        <w:t xml:space="preserve">China</w:t>
      </w:r>
    </w:p>
    <w:bookmarkStart w:id="20" w:name="X6e91141a02fd431c9b781bed58c332313a72c7d"/>
    <w:p>
      <w:pPr>
        <w:pStyle w:val="Heading1"/>
      </w:pPr>
      <w:r>
        <w:t xml:space="preserve">Bridging Tradition and Innovation:</w:t>
      </w:r>
      <w:r>
        <w:br/>
      </w:r>
      <w:r>
        <w:t xml:space="preserve">A Reflection Paper on the Role of a Mechanical Engineer in China, Guangzhou</w:t>
      </w:r>
    </w:p>
    <w:p>
      <w:pPr>
        <w:pStyle w:val="FirstParagraph"/>
      </w:pPr>
      <w:r>
        <w:t xml:space="preserve">The intersection of theoretical engineering principles and rapid industrial application creates a dynamic landscape that is perhaps nowhere more evident than in the bustling metropolis of</w:t>
      </w:r>
      <w:r>
        <w:t xml:space="preserve"> </w:t>
      </w:r>
      <w:r>
        <w:rPr>
          <w:bCs/>
          <w:b/>
        </w:rPr>
        <w:t xml:space="preserve">China Guangzhou</w:t>
      </w:r>
      <w:r>
        <w:t xml:space="preserve">. As I reflect on my journey and observations regarding the profession of a</w:t>
      </w:r>
      <w:r>
        <w:t xml:space="preserve"> </w:t>
      </w:r>
      <w:r>
        <w:rPr>
          <w:bCs/>
          <w:b/>
        </w:rPr>
        <w:t xml:space="preserve">Mechanical Engineer</w:t>
      </w:r>
      <w:r>
        <w:t xml:space="preserve">, it becomes clear that this role in Guangzhou is not merely about designing gears and calculating stress loads; it is about facilitating a cultural and economic transition. The city, serving as the historic gateway to China for over two thousand years, now stands as one of its most critical manufacturing hubs. For a mechanical engineer working here, the mandate extends beyond technical precision to encompass adaptability, cross-cultural communication, and an acute awareness of sustainable innovation.</w:t>
      </w:r>
    </w:p>
    <w:p>
      <w:pPr>
        <w:pStyle w:val="BodyText"/>
      </w:pPr>
      <w:r>
        <w:t xml:space="preserve">To understand the weight of being a</w:t>
      </w:r>
      <w:r>
        <w:t xml:space="preserve"> </w:t>
      </w:r>
      <w:r>
        <w:rPr>
          <w:bCs/>
          <w:b/>
        </w:rPr>
        <w:t xml:space="preserve">Mechanical Engineer</w:t>
      </w:r>
      <w:r>
        <w:t xml:space="preserve"> </w:t>
      </w:r>
      <w:r>
        <w:t xml:space="preserve">in this region, one must first appreciate the unique industrial ecosystem of Guangzhou. Often referred to as the "City of Flowers" or simply "Guang," this municipality is part of the Pearl River Delta economic zone. It is a place where traditional craftsmanship coexists with high-tech automation. When I walk through the factories in Nansha District or visit trade centers in Haizhu, I am struck by the sheer scale of mechanical integration. The</w:t>
      </w:r>
      <w:r>
        <w:t xml:space="preserve"> </w:t>
      </w:r>
      <w:r>
        <w:rPr>
          <w:bCs/>
          <w:b/>
        </w:rPr>
        <w:t xml:space="preserve">Mechanical Engineer</w:t>
      </w:r>
      <w:r>
        <w:t xml:space="preserve"> </w:t>
      </w:r>
      <w:r>
        <w:t xml:space="preserve">here acts as the bridge between legacy machinery and Industry 4.0 technologies. My reflection on this role begins with the realization that modern engineering here is deeply intertwined with digitalization.</w:t>
      </w:r>
    </w:p>
    <w:p>
      <w:pPr>
        <w:pStyle w:val="BodyText"/>
      </w:pPr>
      <w:r>
        <w:t xml:space="preserve">In my daily interactions within this professional sphere, I have observed how the definition of mechanical engineering has expanded. It is no longer sufficient to design a component in isolation using CAD software; one must understand how that component fits into a larger, smart manufacturing ecosystem. In</w:t>
      </w:r>
      <w:r>
        <w:t xml:space="preserve"> </w:t>
      </w:r>
      <w:r>
        <w:rPr>
          <w:bCs/>
          <w:b/>
        </w:rPr>
        <w:t xml:space="preserve">China Guangzhou</w:t>
      </w:r>
      <w:r>
        <w:t xml:space="preserve">, supply chains are incredibly agile. A mechanical engineer must consider not just the physical constraints of a machine but also its connectivity to IoT sensors and data analytics platforms. This shift requires continuous learning and humility, as the pace of technological adoption in this city often outstrips global averages. The pressure to innovate is palpable, yet it is balanced by a deep respect for foundational mechanical principles that have governed manufacturing for centuries.</w:t>
      </w:r>
    </w:p>
    <w:p>
      <w:pPr>
        <w:pStyle w:val="BodyText"/>
      </w:pPr>
      <w:r>
        <w:t xml:space="preserve">Furthermore, the cultural dimension of working as a</w:t>
      </w:r>
      <w:r>
        <w:t xml:space="preserve"> </w:t>
      </w:r>
      <w:r>
        <w:rPr>
          <w:bCs/>
          <w:b/>
        </w:rPr>
        <w:t xml:space="preserve">Mechanical Engineer</w:t>
      </w:r>
      <w:r>
        <w:t xml:space="preserve"> </w:t>
      </w:r>
      <w:r>
        <w:t xml:space="preserve">in Guangzhou cannot be overstated. Communication styles here differ significantly from Western norms. Efficiency and hierarchy play substantial roles in decision-making processes within engineering firms. Reflecting on my experience, I have learned that successful engineering is also about social intelligence. Building *Guanxi* (relationships) with local suppliers, factory managers, and government officials is as crucial as calculating torque specifications. The ability to navigate these social structures allows the engineer to implement solutions more effectively and ensure that projects move from concept to reality without unnecessary bureaucratic friction.</w:t>
      </w:r>
    </w:p>
    <w:p>
      <w:pPr>
        <w:pStyle w:val="BodyText"/>
      </w:pPr>
      <w:r>
        <w:t xml:space="preserve">Sustainability is another critical theme in my reflection of this profession in</w:t>
      </w:r>
      <w:r>
        <w:t xml:space="preserve"> </w:t>
      </w:r>
      <w:r>
        <w:rPr>
          <w:bCs/>
          <w:b/>
        </w:rPr>
        <w:t xml:space="preserve">China Guangzhou</w:t>
      </w:r>
      <w:r>
        <w:t xml:space="preserve">. As China commits to ambitious carbon neutrality goals, mechanical engineers are at the forefront of green technology. In Guangzhou, we see a surge in electric vehicle manufacturing and renewable energy infrastructure projects. The</w:t>
      </w:r>
      <w:r>
        <w:t xml:space="preserve"> </w:t>
      </w:r>
      <w:r>
        <w:rPr>
          <w:bCs/>
          <w:b/>
        </w:rPr>
        <w:t xml:space="preserve">Mechanical Engineer</w:t>
      </w:r>
      <w:r>
        <w:t xml:space="preserve"> </w:t>
      </w:r>
      <w:r>
        <w:t xml:space="preserve">is tasked with optimizing energy efficiency in HVAC systems for skyscrapers, designing lightweight components for new energy vehicles (NEVs), and reducing waste in production lines. This environmental responsibility adds a layer of ethical complexity to the technical work. It requires us to look beyond the immediate profitability of a design and consider its long-term ecological impact on the city’s rapidly growing population.</w:t>
      </w:r>
    </w:p>
    <w:p>
      <w:pPr>
        <w:pStyle w:val="BodyText"/>
      </w:pPr>
      <w:r>
        <w:t xml:space="preserve">The talent pool in Guangzhou also offers profound insights into the global nature of mechanical engineering. Many international firms have established regional headquarters here, bringing diverse perspectives to local projects. Collaborating with colleagues from different backgrounds has challenged my assumptions about problem-solving approaches. While some methods may prioritize speed and iteration, others emphasize thoroughness and theoretical validation. Finding a harmony between these approaches is a daily exercise for the</w:t>
      </w:r>
      <w:r>
        <w:t xml:space="preserve"> </w:t>
      </w:r>
      <w:r>
        <w:rPr>
          <w:bCs/>
          <w:b/>
        </w:rPr>
        <w:t xml:space="preserve">Mechanical Engineer</w:t>
      </w:r>
      <w:r>
        <w:t xml:space="preserve"> </w:t>
      </w:r>
      <w:r>
        <w:t xml:space="preserve">in this environment. It fosters a mindset of openness and innovation that benefits the entire industry.</w:t>
      </w:r>
    </w:p>
    <w:p>
      <w:pPr>
        <w:pStyle w:val="BodyText"/>
      </w:pPr>
      <w:r>
        <w:t xml:space="preserve">In conclusion, my reflection on being a</w:t>
      </w:r>
      <w:r>
        <w:t xml:space="preserve"> </w:t>
      </w:r>
      <w:r>
        <w:rPr>
          <w:bCs/>
          <w:b/>
        </w:rPr>
        <w:t xml:space="preserve">Mechanical Engineer</w:t>
      </w:r>
      <w:r>
        <w:t xml:space="preserve"> </w:t>
      </w:r>
      <w:r>
        <w:t xml:space="preserve">in</w:t>
      </w:r>
      <w:r>
        <w:t xml:space="preserve"> </w:t>
      </w:r>
      <w:r>
        <w:rPr>
          <w:bCs/>
          <w:b/>
        </w:rPr>
        <w:t xml:space="preserve">China Guangzhou</w:t>
      </w:r>
      <w:r>
        <w:t xml:space="preserve"> </w:t>
      </w:r>
      <w:r>
        <w:t xml:space="preserve">is one of awe and continuous growth. The city offers a unique laboratory for engineering challenges, combining historical significance with futuristic ambitions. It teaches us that engineering is not just about machines; it is about people, sustainability, and the seamless integration of tradition with innovation. As I continue my career in this vibrant hub, I am reminded that every gear we turn and every system we optimize contributes to a larger narrative of progress. The role demands technical excellence, cultural sensitivity, and environmental stewardship. Ultimately, working as a</w:t>
      </w:r>
      <w:r>
        <w:t xml:space="preserve"> </w:t>
      </w:r>
      <w:r>
        <w:rPr>
          <w:bCs/>
          <w:b/>
        </w:rPr>
        <w:t xml:space="preserve">Mechanical Engineer</w:t>
      </w:r>
      <w:r>
        <w:t xml:space="preserve"> </w:t>
      </w:r>
      <w:r>
        <w:t xml:space="preserve">here is not just a job; it is an opportunity to shape the future of one of the world’s most dynamic cities.</w:t>
      </w:r>
    </w:p>
    <w:p>
      <w:pPr>
        <w:pStyle w:val="BodyText"/>
      </w:pPr>
      <w:r>
        <w:t xml:space="preserve">The synergy between human ingenuity and mechanical precision in Guangzhou serves as a powerful reminder that engineering is, at its core, a humanitarian endeavor. By improving infrastructure, enhancing manufacturing capabilities, and promoting green technologies, the</w:t>
      </w:r>
      <w:r>
        <w:t xml:space="preserve"> </w:t>
      </w:r>
      <w:r>
        <w:rPr>
          <w:bCs/>
          <w:b/>
        </w:rPr>
        <w:t xml:space="preserve">Mechanical Engineer</w:t>
      </w:r>
      <w:r>
        <w:t xml:space="preserve"> </w:t>
      </w:r>
      <w:r>
        <w:t xml:space="preserve">directly improves the quality of life for millions. As I look forward to future projects in</w:t>
      </w:r>
      <w:r>
        <w:t xml:space="preserve"> </w:t>
      </w:r>
      <w:r>
        <w:rPr>
          <w:bCs/>
          <w:b/>
        </w:rPr>
        <w:t xml:space="preserve">China Guangzhou</w:t>
      </w:r>
      <w:r>
        <w:t xml:space="preserve">, I carry with me the lessons learned from this incredible environment: that innovation thrives on collaboration, that sustainability is a duty, and that understanding context is as important as mastering calculus.</w:t>
      </w:r>
    </w:p>
    <w:p>
      <w:pPr>
        <w:pStyle w:val="BodyText"/>
      </w:pPr>
      <w:r>
        <w:t xml:space="preserve">This reflection underscores the transformative power of the profession. In Guangzhou, a city where East meets West and past meets future, the</w:t>
      </w:r>
      <w:r>
        <w:t xml:space="preserve"> </w:t>
      </w:r>
      <w:r>
        <w:rPr>
          <w:bCs/>
          <w:b/>
        </w:rPr>
        <w:t xml:space="preserve">Mechanical Engineer</w:t>
      </w:r>
      <w:r>
        <w:t xml:space="preserve"> </w:t>
      </w:r>
      <w:r>
        <w:t xml:space="preserve">stands as an architect of progress. The challenges are significant, but so are the rewards. The opportunity to contribute to such a pivotal economic engine provides both professional fulfillment and personal growth.</w:t>
      </w:r>
    </w:p>
    <w:p>
      <w:pPr>
        <w:pStyle w:val="BodyText"/>
      </w:pPr>
      <w:r>
        <w:t xml:space="preserve">As I finalize these thoughts, I am convinced that the future of mechanical engineering lies in this kind of adaptive, holistic approach.</w:t>
      </w:r>
      <w:r>
        <w:t xml:space="preserve"> </w:t>
      </w:r>
      <w:r>
        <w:rPr>
          <w:bCs/>
          <w:b/>
        </w:rPr>
        <w:t xml:space="preserve">China Guangzhou</w:t>
      </w:r>
      <w:r>
        <w:t xml:space="preserve"> </w:t>
      </w:r>
      <w:r>
        <w:t xml:space="preserve">offers a model for how engineering can drive sustainable development in urban centers worldwide. The insights gained here will undoubtedly influence my work long after my time in this city ends. The legacy of a</w:t>
      </w:r>
      <w:r>
        <w:t xml:space="preserve"> </w:t>
      </w:r>
      <w:r>
        <w:rPr>
          <w:bCs/>
          <w:b/>
        </w:rPr>
        <w:t xml:space="preserve">Mechanical Engineer</w:t>
      </w:r>
      <w:r>
        <w:t xml:space="preserve"> </w:t>
      </w:r>
      <w:r>
        <w:t xml:space="preserve">is built not just in steel and silicon, but in the lasting impact on society and the environment.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Mechanical Engineering in Guangzhou, China</dc:title>
  <dc:creator/>
  <dc:language>en</dc:language>
  <cp:keywords/>
  <dcterms:created xsi:type="dcterms:W3CDTF">2026-07-29T23:10:05Z</dcterms:created>
  <dcterms:modified xsi:type="dcterms:W3CDTF">2026-07-29T23:10:05Z</dcterms:modified>
</cp:coreProperties>
</file>

<file path=docProps/custom.xml><?xml version="1.0" encoding="utf-8"?>
<Properties xmlns="http://schemas.openxmlformats.org/officeDocument/2006/custom-properties" xmlns:vt="http://schemas.openxmlformats.org/officeDocument/2006/docPropsVTypes"/>
</file>