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Mechanical</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bookmarkStart w:id="25" w:name="X6e53f73ef2ad532e10e9f7e5c77418e7b3c76da"/>
    <w:p>
      <w:pPr>
        <w:pStyle w:val="Heading1"/>
      </w:pPr>
      <w:r>
        <w:t xml:space="preserve">The Dynamic Intersection of Design and Destiny: A Reflection on Mechanical Engineering in India New Delhi</w:t>
      </w:r>
    </w:p>
    <w:p>
      <w:pPr>
        <w:pStyle w:val="FirstParagraph"/>
      </w:pPr>
      <w:r>
        <w:t xml:space="preserve">Mechanical engineering is often described as the backbone of industrial civilization. It is the discipline that bridges the gap between theoretical physics and tangible reality, transforming raw materials into functional systems that drive progress. However, when one attempts to contextualize this broad definition within a specific geographical and cultural locale, the narrative shifts from generic technical descriptions to profound reflections on societal impact. Nowhere is this transformation more vividly apparent than in</w:t>
      </w:r>
      <w:r>
        <w:t xml:space="preserve"> </w:t>
      </w:r>
      <w:r>
        <w:rPr>
          <w:bCs/>
          <w:b/>
        </w:rPr>
        <w:t xml:space="preserve">India New Delhi</w:t>
      </w:r>
      <w:r>
        <w:t xml:space="preserve">. As I reflect on the role of the</w:t>
      </w:r>
      <w:r>
        <w:t xml:space="preserve"> </w:t>
      </w:r>
      <w:r>
        <w:rPr>
          <w:bCs/>
          <w:b/>
        </w:rPr>
        <w:t xml:space="preserve">Mechanical Engineer</w:t>
      </w:r>
      <w:r>
        <w:t xml:space="preserve"> </w:t>
      </w:r>
      <w:r>
        <w:t xml:space="preserve">within this bustling capital, I am struck by the unique challenges and opportunities that define this profession in one of the world’s most dynamic urban centers.</w:t>
      </w:r>
    </w:p>
    <w:bookmarkStart w:id="20" w:name="X9fec86ee5e6dad383727ec95a1d6b7aab56146e"/>
    <w:p>
      <w:pPr>
        <w:pStyle w:val="Heading2"/>
      </w:pPr>
      <w:r>
        <w:t xml:space="preserve">The Urban Canvas: Challenges of a Megacity</w:t>
      </w:r>
    </w:p>
    <w:p>
      <w:pPr>
        <w:pStyle w:val="FirstParagraph"/>
      </w:pPr>
      <w:r>
        <w:t xml:space="preserve">To understand the significance of mechanical engineering in</w:t>
      </w:r>
      <w:r>
        <w:t xml:space="preserve"> </w:t>
      </w:r>
      <w:r>
        <w:rPr>
          <w:bCs/>
          <w:b/>
        </w:rPr>
        <w:t xml:space="preserve">India New Delhi</w:t>
      </w:r>
      <w:r>
        <w:t xml:space="preserve">, one must first appreciate the scale and complexity of the city itself. Delhi is not merely a city; it is a sprawling metropolis where ancient history collides with rapid modernization. For a</w:t>
      </w:r>
      <w:r>
        <w:t xml:space="preserve"> </w:t>
      </w:r>
      <w:r>
        <w:rPr>
          <w:bCs/>
          <w:b/>
        </w:rPr>
        <w:t xml:space="preserve">Mechanical Engineer</w:t>
      </w:r>
      <w:r>
        <w:t xml:space="preserve">, this environment presents an unprecedented canvas of problems that require innovative solutions. The infrastructure here is under constant stress, demanding robust, durable, and efficient mechanical systems. From the metro rail network, which stands as a marvel of civil and mechanical integration in</w:t>
      </w:r>
      <w:r>
        <w:t xml:space="preserve"> </w:t>
      </w:r>
      <w:r>
        <w:rPr>
          <w:bCs/>
          <w:b/>
        </w:rPr>
        <w:t xml:space="preserve">India New Delhi</w:t>
      </w:r>
      <w:r>
        <w:t xml:space="preserve">, to the complex HVAC systems required to combat extreme seasonal temperatures, the engineer’s role is pivotal in maintaining the city's operational viability.</w:t>
      </w:r>
    </w:p>
    <w:p>
      <w:pPr>
        <w:pStyle w:val="BodyText"/>
      </w:pPr>
      <w:r>
        <w:t xml:space="preserve">The air quality crisis in Delhi further underscores this responsibility. As a</w:t>
      </w:r>
      <w:r>
        <w:t xml:space="preserve"> </w:t>
      </w:r>
      <w:r>
        <w:rPr>
          <w:bCs/>
          <w:b/>
        </w:rPr>
        <w:t xml:space="preserve">Mechanical Engineer</w:t>
      </w:r>
      <w:r>
        <w:t xml:space="preserve">, one cannot simply view pollution as an environmental statistic; it is a thermodynamic and fluid dynamics challenge. Reflecting on this, I realize that mechanical engineers are at the forefront of the fight for sustainability in</w:t>
      </w:r>
      <w:r>
        <w:t xml:space="preserve"> </w:t>
      </w:r>
      <w:r>
        <w:rPr>
          <w:bCs/>
          <w:b/>
        </w:rPr>
        <w:t xml:space="preserve">India New Delhi</w:t>
      </w:r>
      <w:r>
        <w:t xml:space="preserve">. The design of efficient combustion engines, the development of advanced filtration systems, and the optimization of industrial processes to reduce emissions are not just technical tasks—they are moral imperatives. The engineer must balance economic growth with ecological preservation, a tightrope walk that defines modern engineering practice in this region.</w:t>
      </w:r>
    </w:p>
    <w:bookmarkEnd w:id="20"/>
    <w:bookmarkStart w:id="21" w:name="Xacd67ded2d3b4188e06ef3e2dd193d8d324db59"/>
    <w:p>
      <w:pPr>
        <w:pStyle w:val="Heading2"/>
      </w:pPr>
      <w:r>
        <w:t xml:space="preserve">The Shift Towards Smart Manufacturing and Industry 4.0</w:t>
      </w:r>
    </w:p>
    <w:p>
      <w:pPr>
        <w:pStyle w:val="FirstParagraph"/>
      </w:pPr>
      <w:r>
        <w:t xml:space="preserve">In recent years, the narrative of mechanical engineering has evolved from traditional heavy machinery to smart manufacturing and automation. In</w:t>
      </w:r>
      <w:r>
        <w:t xml:space="preserve"> </w:t>
      </w:r>
      <w:r>
        <w:rPr>
          <w:bCs/>
          <w:b/>
        </w:rPr>
        <w:t xml:space="preserve">India New Delhi</w:t>
      </w:r>
      <w:r>
        <w:t xml:space="preserve">, particularly within its industrial corridors and tech parks, this shift is accelerating. The</w:t>
      </w:r>
      <w:r>
        <w:t xml:space="preserve"> </w:t>
      </w:r>
      <w:r>
        <w:rPr>
          <w:bCs/>
          <w:b/>
        </w:rPr>
        <w:t xml:space="preserve">Mechanical Engineer</w:t>
      </w:r>
      <w:r>
        <w:t xml:space="preserve"> </w:t>
      </w:r>
      <w:r>
        <w:t xml:space="preserve">of today must be proficient not only in thermodynamics and mechanics but also in data analytics, IoT (Internet of Things), and artificial intelligence. This convergence creates a hybrid professional who can interpret machine data to predict failures before they occur, thereby optimizing efficiency.</w:t>
      </w:r>
    </w:p>
    <w:p>
      <w:pPr>
        <w:pStyle w:val="BodyText"/>
      </w:pPr>
      <w:r>
        <w:t xml:space="preserve">Reflecting on this trend, I observe how the identity of the mechanical engineer is changing. It is no longer just about building machines; it is about creating intelligent systems that communicate. In</w:t>
      </w:r>
      <w:r>
        <w:t xml:space="preserve"> </w:t>
      </w:r>
      <w:r>
        <w:rPr>
          <w:bCs/>
          <w:b/>
        </w:rPr>
        <w:t xml:space="preserve">India New Delhi</w:t>
      </w:r>
      <w:r>
        <w:t xml:space="preserve">, where startups and established industries alike are adopting Industry 4.0 principles, the ability to integrate digital technologies with physical machinery is a critical skill set. This evolution demands continuous learning and adaptability, qualities that are essential for any engineer aspiring to make a mark in this competitive landscape.</w:t>
      </w:r>
    </w:p>
    <w:bookmarkEnd w:id="21"/>
    <w:bookmarkStart w:id="22" w:name="X45cd406cb2caa4e9df700175b1a6c2b3d49a4e0"/>
    <w:p>
      <w:pPr>
        <w:pStyle w:val="Heading2"/>
      </w:pPr>
      <w:r>
        <w:t xml:space="preserve">Sustainability and Renewable Energy: The Green Horizon</w:t>
      </w:r>
    </w:p>
    <w:p>
      <w:pPr>
        <w:pStyle w:val="FirstParagraph"/>
      </w:pPr>
      <w:r>
        <w:t xml:space="preserve">A significant portion of my reflection on the profession in</w:t>
      </w:r>
      <w:r>
        <w:t xml:space="preserve"> </w:t>
      </w:r>
      <w:r>
        <w:rPr>
          <w:bCs/>
          <w:b/>
        </w:rPr>
        <w:t xml:space="preserve">India New Delhi</w:t>
      </w:r>
      <w:r>
        <w:t xml:space="preserve"> </w:t>
      </w:r>
      <w:r>
        <w:t xml:space="preserve">centers around sustainability. With the Indian government’s aggressive push towards renewable energy, mechanical engineers are playing a crucial role in the transition from fossil fuels to clean energy sources. Solar thermal systems, wind turbine design, and biomass energy solutions are areas where mechanical engineering expertise is directly applied to combat climate change.</w:t>
      </w:r>
    </w:p>
    <w:p>
      <w:pPr>
        <w:pStyle w:val="BodyText"/>
      </w:pPr>
      <w:r>
        <w:t xml:space="preserve">In</w:t>
      </w:r>
      <w:r>
        <w:t xml:space="preserve"> </w:t>
      </w:r>
      <w:r>
        <w:rPr>
          <w:bCs/>
          <w:b/>
        </w:rPr>
        <w:t xml:space="preserve">India New Delhi</w:t>
      </w:r>
      <w:r>
        <w:t xml:space="preserve">, the push for electric vehicles (EVs) is particularly prominent. Mechanical engineers are essential in designing the battery cooling systems, optimizing aerodynamics, and ensuring the structural integrity of these new vehicles. This shift represents a paradigm change in how we approach mobility and energy consumption. Reflecting on this, I see the</w:t>
      </w:r>
      <w:r>
        <w:t xml:space="preserve"> </w:t>
      </w:r>
      <w:r>
        <w:rPr>
          <w:bCs/>
          <w:b/>
        </w:rPr>
        <w:t xml:space="preserve">Mechanical Engineer</w:t>
      </w:r>
      <w:r>
        <w:t xml:space="preserve"> </w:t>
      </w:r>
      <w:r>
        <w:t xml:space="preserve">as an agent of green revolution, tasked with reimagining how energy is generated, stored, and utilized within the urban fabric of</w:t>
      </w:r>
      <w:r>
        <w:t xml:space="preserve"> </w:t>
      </w:r>
      <w:r>
        <w:rPr>
          <w:bCs/>
          <w:b/>
        </w:rPr>
        <w:t xml:space="preserve">India New Delhi</w:t>
      </w:r>
      <w:r>
        <w:t xml:space="preserve">.</w:t>
      </w:r>
    </w:p>
    <w:bookmarkEnd w:id="22"/>
    <w:bookmarkStart w:id="23" w:name="Xb2f4eb31bb9204db34829355bbebeadbd4ab5c9"/>
    <w:p>
      <w:pPr>
        <w:pStyle w:val="Heading2"/>
      </w:pPr>
      <w:r>
        <w:t xml:space="preserve">Cultural Context and Social Responsibility</w:t>
      </w:r>
    </w:p>
    <w:p>
      <w:pPr>
        <w:pStyle w:val="FirstParagraph"/>
      </w:pPr>
      <w:r>
        <w:t xml:space="preserve">Beyond the technical aspects, it is impossible to separate mechanical engineering from its social context. In a diverse society like that of</w:t>
      </w:r>
      <w:r>
        <w:t xml:space="preserve"> </w:t>
      </w:r>
      <w:r>
        <w:rPr>
          <w:bCs/>
          <w:b/>
        </w:rPr>
        <w:t xml:space="preserve">India New Delhi</w:t>
      </w:r>
      <w:r>
        <w:t xml:space="preserve">, engineers must design solutions that are inclusive and accessible. This means considering cost-effectiveness, ease of maintenance, and cultural appropriateness in their designs. For instance, developing affordable cooling solutions for low-income housing or designing efficient water purification systems for rural areas surrounding the capital requires a deep understanding of local constraints.</w:t>
      </w:r>
    </w:p>
    <w:p>
      <w:pPr>
        <w:pStyle w:val="BodyText"/>
      </w:pPr>
      <w:r>
        <w:t xml:space="preserve">The reflection here is on empathy as a core engineering competency. A successful</w:t>
      </w:r>
      <w:r>
        <w:t xml:space="preserve"> </w:t>
      </w:r>
      <w:r>
        <w:rPr>
          <w:bCs/>
          <w:b/>
        </w:rPr>
        <w:t xml:space="preserve">Mechanical Engineer</w:t>
      </w:r>
      <w:r>
        <w:t xml:space="preserve"> </w:t>
      </w:r>
      <w:r>
        <w:t xml:space="preserve">in this region must listen to the community, understand their daily struggles, and translate those insights into functional mechanical designs. This human-centric approach ensures that technology serves people rather than alienating them. It adds a layer of depth to the profession, elevating it from mere technical execution to social empowerment.</w:t>
      </w:r>
    </w:p>
    <w:bookmarkEnd w:id="23"/>
    <w:bookmarkStart w:id="24" w:name="X48268954f65a1e620e6e46cac79bc18d9568325"/>
    <w:p>
      <w:pPr>
        <w:pStyle w:val="Heading2"/>
      </w:pPr>
      <w:r>
        <w:t xml:space="preserve">Conclusion: The Engineer as a Catalyst for Change</w:t>
      </w:r>
    </w:p>
    <w:p>
      <w:pPr>
        <w:pStyle w:val="FirstParagraph"/>
      </w:pPr>
      <w:r>
        <w:t xml:space="preserve">In conclusion, reflecting on the role of the mechanical engineer in</w:t>
      </w:r>
      <w:r>
        <w:t xml:space="preserve"> </w:t>
      </w:r>
      <w:r>
        <w:rPr>
          <w:bCs/>
          <w:b/>
        </w:rPr>
        <w:t xml:space="preserve">India New Delhi</w:t>
      </w:r>
      <w:r>
        <w:t xml:space="preserve"> </w:t>
      </w:r>
      <w:r>
        <w:t xml:space="preserve">reveals a profession that is both challenging and immensely rewarding. It is a field that demands technical excellence, creative problem-solving, and ethical responsibility. The city provides a unique backdrop where tradition meets innovation, offering endless opportunities for engineers to make a tangible difference.</w:t>
      </w:r>
    </w:p>
    <w:p>
      <w:pPr>
        <w:pStyle w:val="BodyText"/>
      </w:pPr>
      <w:r>
        <w:t xml:space="preserve">The</w:t>
      </w:r>
      <w:r>
        <w:t xml:space="preserve"> </w:t>
      </w:r>
      <w:r>
        <w:rPr>
          <w:bCs/>
          <w:b/>
        </w:rPr>
        <w:t xml:space="preserve">Mechanical Engineer</w:t>
      </w:r>
      <w:r>
        <w:t xml:space="preserve"> </w:t>
      </w:r>
      <w:r>
        <w:t xml:space="preserve">in this context is not just a builder of machines but a shaper of the future. Whether through improving air quality, advancing smart manufacturing, or driving the renewable energy transition, their work directly impacts the quality of life for millions. As I look towards the future, I am confident that mechanical engineering will continue to evolve, driven by the needs and aspirations of</w:t>
      </w:r>
      <w:r>
        <w:t xml:space="preserve"> </w:t>
      </w:r>
      <w:r>
        <w:rPr>
          <w:bCs/>
          <w:b/>
        </w:rPr>
        <w:t xml:space="preserve">India New Delhi</w:t>
      </w:r>
      <w:r>
        <w:t xml:space="preserve">. It is a journey of continuous learning and adaptation, where every technical challenge overcome contributes to a more sustainable and efficient urban ecosystem. The story of mechanical engineering in this vibrant city is still being written, and it holds immense promise for those willing to engage with its complexities.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Mechanical Engineering in India New Delhi</dc:title>
  <dc:creator/>
  <dc:language>en</dc:language>
  <cp:keywords/>
  <dcterms:created xsi:type="dcterms:W3CDTF">2026-07-29T22:19:32Z</dcterms:created>
  <dcterms:modified xsi:type="dcterms:W3CDTF">2026-07-29T22:19:32Z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