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aaa41eb09ee31d98e04daeb55f302c87487035c"/>
    <w:p>
      <w:pPr>
        <w:pStyle w:val="Heading1"/>
      </w:pPr>
      <w:r>
        <w:t xml:space="preserve">Bridging Tradition and Innovation: A Reflection on the Role of the Mechanical Engineer in Peru Lima</w:t>
      </w:r>
    </w:p>
    <w:p>
      <w:pPr>
        <w:pStyle w:val="FirstParagraph"/>
      </w:pPr>
      <w:r>
        <w:t xml:space="preserve">The city of Lima, a metropolis perched on arid coastal hills overlooking the Pacific Ocean, stands as a testament to human resilience and ingenuity. It is a place where ancient history collides with rapid modernization, creating a unique socio-economic landscape. Within this complex urban fabric of Peru Lima, the role of the Mechanical Engineer emerges not merely as a technical profession but as a pivotal agent of development, sustainability, and social progress. Reflecting on the intersection of mechanical engineering principles and the specific challenges faced by Peru Lima reveals a narrative deeply rooted in infrastructure necessity, industrial transformation, and environmental stewardship.</w:t>
      </w:r>
    </w:p>
    <w:p>
      <w:pPr>
        <w:pStyle w:val="BodyText"/>
      </w:pPr>
      <w:r>
        <w:t xml:space="preserve">To understand the significance of the Mechanical Engineer in this context, one must first acknowledge the historical trajectory of Lima. For centuries, Lima has been an administrative and commercial hub. However, in recent decades its population has exploded from a manageable city to a sprawling megacity exceeding nine million inhabitants. This exponential growth has placed unprecedented stress on urban infrastructure. Herein lies the primary domain for reflection: the Mechanical Engineer as the architect of comfort and functionality in extreme conditions. Lima’s climate is characterized by high humidity, limited sunlight due to persistent fog known as "garúa," and a distinct lack of water resources from natural rivers within its immediate basin.</w:t>
      </w:r>
    </w:p>
    <w:p>
      <w:pPr>
        <w:pStyle w:val="BodyText"/>
      </w:pPr>
      <w:r>
        <w:t xml:space="preserve">In this environment, mechanical systems are not luxuries; they are lifelines. The Mechanical Engineer plays a crucial role in designing and maintaining the HVAC (Heating, Ventilation, and Air Conditioning) systems that make life in Lima’s humid coastal climate bearable. Unlike engineers in other parts of the world who might focus on heating for cold climates, mechanical engineers in Peru Lima must specialize in dehumidification and air quality control. Furthermore, as high-rise apartments replace traditional low-density housing to accommodate population growth, the complexity of vertical building services increases exponentially. The engineer is responsible for ensuring that water pressure systems operate efficiently across dozens of floors and that elevator safety protocols meet rigorous international standards despite the seismic activity inherent to the region.</w:t>
      </w:r>
    </w:p>
    <w:p>
      <w:pPr>
        <w:pStyle w:val="BodyText"/>
      </w:pPr>
      <w:r>
        <w:t xml:space="preserve">Beyond individual buildings, the reflection turns toward industrial development. Peru Lima serves as an industrial gateway for the nation. The presence of manufacturing sectors—ranging from food processing (a critical industry given Peru’s agricultural diversity) to textiles and mining support services—relies heavily on mechanical expertise. The Mechanical Engineer here is tasked with optimizing production lines, reducing energy consumption, and ensuring that machinery operates at peak efficiency. In a developing economy like that of Peru Lima, cost-efficiency is paramount. Therefore, the engineer must balance technological advancement with economic viability often utilizing second-hand imported machinery and retrofitting it to meet current safety and performance standards.</w:t>
      </w:r>
    </w:p>
    <w:p>
      <w:pPr>
        <w:pStyle w:val="BodyText"/>
      </w:pPr>
      <w:r>
        <w:t xml:space="preserve">However, perhaps the most profound reflection concerns sustainability and environmental responsibility. Lima faces severe water scarcity issues due to climate change over-exploitation of aquifers. The Mechanical Engineer is increasingly called upon to innovate in water management systems. This includes designing efficient irrigation systems for the green belts that line Lima’s highways, creating closed-loop water recycling systems for industrial plants, and developing energy-efficient solutions that reduce the carbon footprint of a city heavily reliant on imported fossil fuels.</w:t>
      </w:r>
    </w:p>
    <w:p>
      <w:pPr>
        <w:pStyle w:val="BodyText"/>
      </w:pPr>
      <w:r>
        <w:t xml:space="preserve">The concept of renewable energy also presents a vast frontier for Mechanical Engineers in Peru Lima. While solar energy is less abundant due to the garúa, wind potential along the coast is significant. The engineer’s role involves integrating these renewable sources into existing grids and designing hybrid systems that can provide reliable power to both industrial and residential sectors. This shift represents a move from traditional mechanical roles—focused solely on combustion and internal combustion engines—to more holistic energy system management.</w:t>
      </w:r>
    </w:p>
    <w:p>
      <w:pPr>
        <w:pStyle w:val="BodyText"/>
      </w:pPr>
      <w:r>
        <w:t xml:space="preserve">Socially, the impact of the Mechanical Engineer in Peru Lima extends to public transportation. The construction of the Metropolitano bus rapid transit system and future subway expansions required significant mechanical engineering prowess. From aerodynamics to propulsion systems, these engineers have contributed to reducing traffic congestion which is among the worst in South America. Efficient transport systems mean less time lost for workers, lower emissions from idling vehicles, and a more connected society.</w:t>
      </w:r>
    </w:p>
    <w:p>
      <w:pPr>
        <w:pStyle w:val="BodyText"/>
      </w:pPr>
      <w:r>
        <w:t xml:space="preserve">Yet challenges remain. There is often a gap between academic training and practical industry needs in Peru Lima’s engineering schools. Reflecting on this discrepancy highlights the need for continuous professional development and stronger ties between universities and industries. The Mechanical Engineer must be adaptable, possessing not only technical skills but also soft skills such as project management, cross-cultural communication (especially given Lima’s diverse population), and ethical reasoning.</w:t>
      </w:r>
    </w:p>
    <w:p>
      <w:pPr>
        <w:pStyle w:val="BodyText"/>
      </w:pPr>
      <w:r>
        <w:t xml:space="preserve">In conclusion, the Mechanical Engineer in Peru Lima is far more than a technician of machines; they are essential builders of modern civilization. They bridge the gap between historical constraints and future aspirations. Whether by ensuring water security in a desert city, optimizing industrial output in a growing economy, or designing sustainable transport solutions for millions of commuters their work defines the quality of life in Peru Lima.</w:t>
      </w:r>
    </w:p>
    <w:p>
      <w:pPr>
        <w:pStyle w:val="BodyText"/>
      </w:pPr>
      <w:r>
        <w:t xml:space="preserve">As we look to the future, the demand for such expertise will only grow. Climate change resilience, digitalization of industrial processes (Industry 4.0), and urban densification present new puzzles waiting to be solved by this profession. The Mechanical Engineer remains a cornerstone of progress in Peru Lima, embodying the spirit of innovation required to transform challenges into opportunities for sustainable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Peru Lima</dc:title>
  <dc:creator/>
  <dc:language>en</dc:language>
  <cp:keywords/>
  <dcterms:created xsi:type="dcterms:W3CDTF">2026-07-30T01:10:34Z</dcterms:created>
  <dcterms:modified xsi:type="dcterms:W3CDTF">2026-07-30T01:10:34Z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