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1a5bf7d23e0965f1caebac7647c33252bd50b09"/>
    <w:p>
      <w:pPr>
        <w:pStyle w:val="Heading1"/>
      </w:pPr>
      <w:r>
        <w:t xml:space="preserve">Bridging Heritage and Innovation: A Reflection on Being a Mechanical Engineer in Saudi Arabia Jeddah</w:t>
      </w:r>
    </w:p>
    <w:p>
      <w:pPr>
        <w:pStyle w:val="FirstParagraph"/>
      </w:pPr>
      <w:r>
        <w:t xml:space="preserve">The landscape of modern engineering is undergoing a profound transformation, driven by the imperatives of sustainability, technological advancement, and economic diversification. Within this global context, few locations offer as compelling a stage for professional reflection as</w:t>
      </w:r>
      <w:r>
        <w:t xml:space="preserve"> </w:t>
      </w:r>
      <w:r>
        <w:rPr>
          <w:bCs/>
          <w:b/>
        </w:rPr>
        <w:t xml:space="preserve">Saudi Arabia Jeddah</w:t>
      </w:r>
      <w:r>
        <w:t xml:space="preserve">. As I contemplate my journey and future trajectory within this dynamic city, it becomes evident that the role of the</w:t>
      </w:r>
      <w:r>
        <w:t xml:space="preserve"> </w:t>
      </w:r>
      <w:r>
        <w:rPr>
          <w:bCs/>
          <w:b/>
        </w:rPr>
        <w:t xml:space="preserve">Mechanical Engineer</w:t>
      </w:r>
      <w:r>
        <w:t xml:space="preserve"> </w:t>
      </w:r>
      <w:r>
        <w:t xml:space="preserve">is not merely technical but deeply cultural, economic, and social. This reflection explores the intersection of traditional engineering principles with the rapid modernization occurring in</w:t>
      </w:r>
      <w:r>
        <w:t xml:space="preserve"> </w:t>
      </w:r>
      <w:r>
        <w:rPr>
          <w:bCs/>
          <w:b/>
        </w:rPr>
        <w:t xml:space="preserve">Saudi Arabia Jeddah</w:t>
      </w:r>
      <w:r>
        <w:t xml:space="preserve">, highlighting how a Mechanical Engineer must adapt to meet the unique demands of this region.</w:t>
      </w:r>
    </w:p>
    <w:bookmarkStart w:id="20" w:name="Xddd76b6b2395ccd830f03e742e812a653cf0181"/>
    <w:p>
      <w:pPr>
        <w:pStyle w:val="Heading2"/>
      </w:pPr>
      <w:r>
        <w:t xml:space="preserve">The Context of Rapid Transformation in Saudi Arabia Jeddah</w:t>
      </w:r>
    </w:p>
    <w:p>
      <w:pPr>
        <w:pStyle w:val="FirstParagraph"/>
      </w:pPr>
      <w:r>
        <w:rPr>
          <w:bCs/>
          <w:b/>
        </w:rPr>
        <w:t xml:space="preserve">Saudi Arabia Jeddah</w:t>
      </w:r>
      <w:r>
        <w:t xml:space="preserve">, historically known as the gateway to Islam and a hub of maritime trade, is currently experiencing one of its most significant periods of evolution. The city is no longer just a port; it is becoming a center for tourism, industry, and sustainable urban development. For the</w:t>
      </w:r>
      <w:r>
        <w:t xml:space="preserve"> </w:t>
      </w:r>
      <w:r>
        <w:rPr>
          <w:bCs/>
          <w:b/>
        </w:rPr>
        <w:t xml:space="preserve">Mechanical Engineer</w:t>
      </w:r>
      <w:r>
        <w:t xml:space="preserve">, this shift presents both challenges and unprecedented opportunities. The vision initiatives sweeping across the Kingdom require infrastructure that can withstand extreme climatic conditions while adhering to rigorous environmental standards.</w:t>
      </w:r>
    </w:p>
    <w:p>
      <w:pPr>
        <w:pStyle w:val="BodyText"/>
      </w:pPr>
      <w:r>
        <w:t xml:space="preserve">In</w:t>
      </w:r>
      <w:r>
        <w:t xml:space="preserve"> </w:t>
      </w:r>
      <w:r>
        <w:rPr>
          <w:bCs/>
          <w:b/>
        </w:rPr>
        <w:t xml:space="preserve">Saudi Arabia Jeddah</w:t>
      </w:r>
      <w:r>
        <w:t xml:space="preserve">, the mechanical systems that keep our cities functioning—HVAC (Heating, Ventilation, and Air Conditioning), water desalination plants, and industrial manufacturing lines—are under immense pressure due to rising temperatures and population growth. Reflecting on this environment forces a Mechanical Engineer to look beyond standard calculations. One must consider how energy efficiency directly impacts the quality of life for residents in</w:t>
      </w:r>
      <w:r>
        <w:t xml:space="preserve"> </w:t>
      </w:r>
      <w:r>
        <w:rPr>
          <w:bCs/>
          <w:b/>
        </w:rPr>
        <w:t xml:space="preserve">Saudi Arabia Jeddah</w:t>
      </w:r>
      <w:r>
        <w:t xml:space="preserve">. The heat is not just a variable in a formula; it is a daily reality that dictates the design of every building and system. Therefore, the engineering solutions proposed by Mechanical Engineers here must be resilient, efficient, and innovative.</w:t>
      </w:r>
    </w:p>
    <w:bookmarkEnd w:id="20"/>
    <w:bookmarkStart w:id="21" w:name="X4e204d82e436e9bc79038e3accf4be7a73f10e0"/>
    <w:p>
      <w:pPr>
        <w:pStyle w:val="Heading2"/>
      </w:pPr>
      <w:r>
        <w:t xml:space="preserve">The Evolving Role of the Mechanical Engineer</w:t>
      </w:r>
    </w:p>
    <w:p>
      <w:pPr>
        <w:pStyle w:val="FirstParagraph"/>
      </w:pPr>
      <w:r>
        <w:t xml:space="preserve">The traditional perception of a</w:t>
      </w:r>
      <w:r>
        <w:t xml:space="preserve"> </w:t>
      </w:r>
      <w:r>
        <w:rPr>
          <w:bCs/>
          <w:b/>
        </w:rPr>
        <w:t xml:space="preserve">Mechanical Engineer</w:t>
      </w:r>
      <w:r>
        <w:t xml:space="preserve"> </w:t>
      </w:r>
      <w:r>
        <w:t xml:space="preserve">often revolves around static machinery and heavy industry. However, in the context of</w:t>
      </w:r>
      <w:r>
        <w:t xml:space="preserve"> </w:t>
      </w:r>
      <w:r>
        <w:rPr>
          <w:bCs/>
          <w:b/>
        </w:rPr>
        <w:t xml:space="preserve">Saudi Arabia Jeddah</w:t>
      </w:r>
      <w:r>
        <w:t xml:space="preserve">, the scope has broadened significantly. Today’s Mechanical Engineers are integral to renewable energy projects, particularly solar power initiatives that align with national goals for reducing carbon footprints. In</w:t>
      </w:r>
      <w:r>
        <w:t xml:space="preserve"> </w:t>
      </w:r>
      <w:r>
        <w:rPr>
          <w:bCs/>
          <w:b/>
        </w:rPr>
        <w:t xml:space="preserve">Saudi Arabia Jeddah</w:t>
      </w:r>
      <w:r>
        <w:t xml:space="preserve">, where sunlight is abundant and consistent, mechanical engineers are tasked with designing systems that maximize solar capture while managing the thermal loads associated with such technology.</w:t>
      </w:r>
    </w:p>
    <w:p>
      <w:pPr>
        <w:pStyle w:val="BodyText"/>
      </w:pPr>
      <w:r>
        <w:t xml:space="preserve">Furthermore, the rise of smart cities in regions adjacent to and within</w:t>
      </w:r>
      <w:r>
        <w:t xml:space="preserve"> </w:t>
      </w:r>
      <w:r>
        <w:rPr>
          <w:bCs/>
          <w:b/>
        </w:rPr>
        <w:t xml:space="preserve">Saudi Arabia Jeddah</w:t>
      </w:r>
      <w:r>
        <w:t xml:space="preserve"> </w:t>
      </w:r>
      <w:r>
        <w:t xml:space="preserve">requires Mechanical Engineers to integrate with electrical and software engineering disciplines. The concept of "building automation" is no longer a luxury but a necessity. A Mechanical Engineer working in this sector must understand how mechanical systems interact with digital twins and IoT (Internet of Things) sensors to optimize performance in real-time. This interdisciplinary approach reflects the modern reality that engineering problems are rarely isolated; they are part of complex, interconnected systems.</w:t>
      </w:r>
    </w:p>
    <w:bookmarkEnd w:id="21"/>
    <w:bookmarkStart w:id="22" w:name="Xb7eca352c9be1a99b6682bad0f1bb1d8b659bf4"/>
    <w:p>
      <w:pPr>
        <w:pStyle w:val="Heading2"/>
      </w:pPr>
      <w:r>
        <w:t xml:space="preserve">Cultural Integration and Professional Responsibility</w:t>
      </w:r>
    </w:p>
    <w:p>
      <w:pPr>
        <w:pStyle w:val="FirstParagraph"/>
      </w:pPr>
      <w:r>
        <w:t xml:space="preserve">Serving as a</w:t>
      </w:r>
      <w:r>
        <w:t xml:space="preserve"> </w:t>
      </w:r>
      <w:r>
        <w:rPr>
          <w:bCs/>
          <w:b/>
        </w:rPr>
        <w:t xml:space="preserve">Mechanical Engineer</w:t>
      </w:r>
      <w:r>
        <w:t xml:space="preserve"> </w:t>
      </w:r>
      <w:r>
        <w:t xml:space="preserve">in</w:t>
      </w:r>
      <w:r>
        <w:t xml:space="preserve"> </w:t>
      </w:r>
      <w:r>
        <w:rPr>
          <w:bCs/>
          <w:b/>
        </w:rPr>
        <w:t xml:space="preserve">Saudi Arabia Jeddah</w:t>
      </w:r>
      <w:r>
        <w:t xml:space="preserve"> </w:t>
      </w:r>
      <w:r>
        <w:t xml:space="preserve">also entails a deep sense of cultural responsibility. Engineering is not conducted in a vacuum; it is practiced within communities that have rich histories and distinct social structures. In</w:t>
      </w:r>
      <w:r>
        <w:t xml:space="preserve"> </w:t>
      </w:r>
      <w:r>
        <w:rPr>
          <w:bCs/>
          <w:b/>
        </w:rPr>
        <w:t xml:space="preserve">Saudi Arabia Jeddah</w:t>
      </w:r>
      <w:r>
        <w:t xml:space="preserve">, the aesthetic and functional aspects of engineering must respect local architectural traditions while embracing modernity. For instance, designing ventilation systems for residential complexes requires an understanding of traditional courtyard houses (Roshan) and how they naturally cool spaces, applying these principles to modern high-rises.</w:t>
      </w:r>
    </w:p>
    <w:p>
      <w:pPr>
        <w:pStyle w:val="BodyText"/>
      </w:pPr>
      <w:r>
        <w:t xml:space="preserve">This cultural sensitivity extends to workforce dynamics as well. The</w:t>
      </w:r>
      <w:r>
        <w:t xml:space="preserve"> </w:t>
      </w:r>
      <w:r>
        <w:rPr>
          <w:bCs/>
          <w:b/>
        </w:rPr>
        <w:t xml:space="preserve">Mechanical Engineer</w:t>
      </w:r>
      <w:r>
        <w:t xml:space="preserve"> </w:t>
      </w:r>
      <w:r>
        <w:t xml:space="preserve">in</w:t>
      </w:r>
      <w:r>
        <w:t xml:space="preserve"> </w:t>
      </w:r>
      <w:r>
        <w:rPr>
          <w:bCs/>
          <w:b/>
        </w:rPr>
        <w:t xml:space="preserve">Saudi Arabia Jeddah</w:t>
      </w:r>
      <w:r>
        <w:t xml:space="preserve"> </w:t>
      </w:r>
      <w:r>
        <w:t xml:space="preserve">often works within diverse teams comprising locals and expatriates. Leadership and collaboration become critical skills. Reflecting on this aspect, it is clear that technical proficiency alone is insufficient. The ability to communicate complex engineering concepts to stakeholders from various backgrounds fosters innovation and ensures that projects meet the needs of the local population in</w:t>
      </w:r>
      <w:r>
        <w:t xml:space="preserve"> </w:t>
      </w:r>
      <w:r>
        <w:rPr>
          <w:bCs/>
          <w:b/>
        </w:rPr>
        <w:t xml:space="preserve">Saudi Arabia Jeddah</w:t>
      </w:r>
      <w:r>
        <w:t xml:space="preserve">.</w:t>
      </w:r>
    </w:p>
    <w:bookmarkEnd w:id="22"/>
    <w:bookmarkStart w:id="23" w:name="X4a4d7df71d9ba9fee116617bfc11a54ced1b0d4"/>
    <w:p>
      <w:pPr>
        <w:pStyle w:val="Heading2"/>
      </w:pPr>
      <w:r>
        <w:t xml:space="preserve">Sustainability as a Core Engineering Principle</w:t>
      </w:r>
    </w:p>
    <w:p>
      <w:pPr>
        <w:pStyle w:val="FirstParagraph"/>
      </w:pPr>
      <w:r>
        <w:t xml:space="preserve">Perhaps the most significant reflection for any</w:t>
      </w:r>
      <w:r>
        <w:t xml:space="preserve"> </w:t>
      </w:r>
      <w:r>
        <w:rPr>
          <w:bCs/>
          <w:b/>
        </w:rPr>
        <w:t xml:space="preserve">Mechanical Engineer</w:t>
      </w:r>
      <w:r>
        <w:t xml:space="preserve"> </w:t>
      </w:r>
      <w:r>
        <w:t xml:space="preserve">operating in this region is the imperative of sustainability. The arid climate of</w:t>
      </w:r>
      <w:r>
        <w:t xml:space="preserve"> </w:t>
      </w:r>
      <w:r>
        <w:rPr>
          <w:bCs/>
          <w:b/>
        </w:rPr>
        <w:t xml:space="preserve">Saudi Arabia Jeddah</w:t>
      </w:r>
      <w:r>
        <w:t xml:space="preserve"> </w:t>
      </w:r>
      <w:r>
        <w:t xml:space="preserve">makes water and energy conservation paramount. Mechanical Engineers are at the forefront of designing systems that reduce waste. Whether it is optimizing cooling towers to minimize water evaporation or designing heat recovery systems for industrial processes, these engineers play a pivotal role in environmental stewardship.</w:t>
      </w:r>
    </w:p>
    <w:p>
      <w:pPr>
        <w:pStyle w:val="BodyText"/>
      </w:pPr>
      <w:r>
        <w:t xml:space="preserve">In</w:t>
      </w:r>
      <w:r>
        <w:t xml:space="preserve"> </w:t>
      </w:r>
      <w:r>
        <w:rPr>
          <w:bCs/>
          <w:b/>
        </w:rPr>
        <w:t xml:space="preserve">Saudi Arabia Jeddah</w:t>
      </w:r>
      <w:r>
        <w:t xml:space="preserve">, sustainability is no longer optional; it is embedded in national policy and global expectations. A Mechanical Engineer must therefore be proactive in seeking green technologies and sustainable materials. This reflects a broader ethical commitment to preserving the environment for future generations, ensuring that the growth of</w:t>
      </w:r>
      <w:r>
        <w:t xml:space="preserve"> </w:t>
      </w:r>
      <w:r>
        <w:rPr>
          <w:bCs/>
          <w:b/>
        </w:rPr>
        <w:t xml:space="preserve">Saudi Arabia Jeddah</w:t>
      </w:r>
      <w:r>
        <w:t xml:space="preserve"> </w:t>
      </w:r>
      <w:r>
        <w:t xml:space="preserve">does not come at the expense of ecological health.</w:t>
      </w:r>
    </w:p>
    <w:bookmarkEnd w:id="23"/>
    <w:bookmarkStart w:id="24" w:name="X64bee08df3f11083d7bcafab753433bbe54fef3"/>
    <w:p>
      <w:pPr>
        <w:pStyle w:val="Heading2"/>
      </w:pPr>
      <w:r>
        <w:t xml:space="preserve">Conclusion: The Future is Mechanical and Modern</w:t>
      </w:r>
    </w:p>
    <w:p>
      <w:pPr>
        <w:pStyle w:val="FirstParagraph"/>
      </w:pPr>
      <w:r>
        <w:t xml:space="preserve">In conclusion, reflecting on my role as a</w:t>
      </w:r>
      <w:r>
        <w:t xml:space="preserve"> </w:t>
      </w:r>
      <w:r>
        <w:rPr>
          <w:bCs/>
          <w:b/>
        </w:rPr>
        <w:t xml:space="preserve">Mechanical Engineer</w:t>
      </w:r>
      <w:r>
        <w:t xml:space="preserve"> </w:t>
      </w:r>
      <w:r>
        <w:t xml:space="preserve">in</w:t>
      </w:r>
      <w:r>
        <w:t xml:space="preserve"> </w:t>
      </w:r>
      <w:r>
        <w:rPr>
          <w:bCs/>
          <w:b/>
        </w:rPr>
        <w:t xml:space="preserve">Saudi Arabia Jeddah</w:t>
      </w:r>
      <w:r>
        <w:t xml:space="preserve">, it is evident that this profession is a cornerstone of the region’s development. It bridges the gap between historical heritage and futuristic ambition. The unique environmental, cultural, and economic conditions of</w:t>
      </w:r>
      <w:r>
        <w:t xml:space="preserve"> </w:t>
      </w:r>
      <w:r>
        <w:rPr>
          <w:bCs/>
          <w:b/>
        </w:rPr>
        <w:t xml:space="preserve">Saudi Arabia Jeddah</w:t>
      </w:r>
      <w:r>
        <w:t xml:space="preserve"> </w:t>
      </w:r>
      <w:r>
        <w:t xml:space="preserve">demand engineers who are not only technically competent but also adaptable, innovative, and culturally aware.</w:t>
      </w:r>
    </w:p>
    <w:p>
      <w:pPr>
        <w:pStyle w:val="BodyText"/>
      </w:pPr>
      <w:r>
        <w:t xml:space="preserve">As I move forward in my career within</w:t>
      </w:r>
      <w:r>
        <w:t xml:space="preserve"> </w:t>
      </w:r>
      <w:r>
        <w:rPr>
          <w:bCs/>
          <w:b/>
        </w:rPr>
        <w:t xml:space="preserve">Saudi Arabia Jeddah</w:t>
      </w:r>
      <w:r>
        <w:t xml:space="preserve">, I recognize that the challenges posed by climate change, urbanization, and technological disruption require a holistic approach to engineering. The Mechanical Engineer must be a problem-solver who considers energy efficiency, environmental impact, and social well-being in every design decision. By embracing these responsibilities, I am confident that I can contribute meaningfully to the continued prosperity and innovation of</w:t>
      </w:r>
      <w:r>
        <w:t xml:space="preserve"> </w:t>
      </w:r>
      <w:r>
        <w:rPr>
          <w:bCs/>
          <w:b/>
        </w:rPr>
        <w:t xml:space="preserve">Saudi Arabia Jeddah</w:t>
      </w:r>
      <w:r>
        <w:t xml:space="preserve">, ensuring that our mechanical systems serve not just as machines, but as enablers of a sustainable and vibrant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Mechanical Engineer in Saudi Arabia Jeddah</dc:title>
  <dc:creator/>
  <dc:language>en</dc:language>
  <cp:keywords/>
  <dcterms:created xsi:type="dcterms:W3CDTF">2026-07-29T22:19:17Z</dcterms:created>
  <dcterms:modified xsi:type="dcterms:W3CDTF">2026-07-29T22:19:17Z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