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Algiers,</w:t>
      </w:r>
      <w:r>
        <w:t xml:space="preserve"> </w:t>
      </w:r>
      <w:r>
        <w:t xml:space="preserve">Algeria</w:t>
      </w:r>
    </w:p>
    <w:bookmarkStart w:id="25" w:name="Xa8409048ad5e9125a3b34e010aba83dc3b0d99f"/>
    <w:p>
      <w:pPr>
        <w:pStyle w:val="Heading1"/>
      </w:pPr>
      <w:r>
        <w:t xml:space="preserve">Bridging Tradition and Innovation:</w:t>
      </w:r>
      <w:r>
        <w:br/>
      </w:r>
      <w:r>
        <w:t xml:space="preserve">A Reflection on the Mechatronics Engineer in Algiers, Algeria</w:t>
      </w:r>
    </w:p>
    <w:p>
      <w:pPr>
        <w:pStyle w:val="FirstParagraph"/>
      </w:pPr>
      <w:r>
        <w:t xml:space="preserve">The city of Algiers, often referred to as "The White City" due to the dazzling white buildings cascading down its hillsides toward the Mediterranean Sea, stands as a testament to resilience and cultural depth. For generations, it has been a hub of commerce, history, and intellectual pursuit within Algeria. However, in recent years, Algiers has become more than just a historical landmark; it is rapidly evolving into a technological epicenter for North Africa. It is against this dynamic backdrop that the role of the</w:t>
      </w:r>
      <w:r>
        <w:t xml:space="preserve"> </w:t>
      </w:r>
      <w:r>
        <w:rPr>
          <w:bCs/>
          <w:b/>
        </w:rPr>
        <w:t xml:space="preserve">Mechatronics Engineer</w:t>
      </w:r>
      <w:r>
        <w:t xml:space="preserve"> </w:t>
      </w:r>
      <w:r>
        <w:t xml:space="preserve">emerges not merely as a technical position, but as a pivotal catalyst for national development. Reflecting on this intersection allows one to understand how modern engineering principles can harmonize with the unique socio-economic fabric of</w:t>
      </w:r>
      <w:r>
        <w:t xml:space="preserve"> </w:t>
      </w:r>
      <w:r>
        <w:rPr>
          <w:bCs/>
          <w:b/>
        </w:rPr>
        <w:t xml:space="preserve">Algeria Algiers</w:t>
      </w:r>
      <w:r>
        <w:t xml:space="preserve">.</w:t>
      </w:r>
    </w:p>
    <w:bookmarkStart w:id="20" w:name="X4f526e4511d01ca3de54d7cf09c3dccad29d808"/>
    <w:p>
      <w:pPr>
        <w:pStyle w:val="Heading2"/>
      </w:pPr>
      <w:r>
        <w:t xml:space="preserve">The Essence of Mechatronics in a Developing Context</w:t>
      </w:r>
    </w:p>
    <w:p>
      <w:pPr>
        <w:pStyle w:val="FirstParagraph"/>
      </w:pPr>
      <w:r>
        <w:t xml:space="preserve">Mechatronics, by definition, is the synergistic integration of mechanical engineering, electronic engineering, software engineering, and control theory. It is the discipline that creates intelligent machines and automated systems. In many developed nations with mature industrial bases such as Germany or Japan mechatronics might seem like a standard component of manufacturing. However in</w:t>
      </w:r>
      <w:r>
        <w:t xml:space="preserve"> </w:t>
      </w:r>
      <w:r>
        <w:rPr>
          <w:bCs/>
          <w:b/>
        </w:rPr>
        <w:t xml:space="preserve">Algeria Algiers</w:t>
      </w:r>
      <w:r>
        <w:t xml:space="preserve"> </w:t>
      </w:r>
      <w:r>
        <w:t xml:space="preserve">the context is profoundly different here technology adoption is not just about efficiency it is about economic diversification and self-sufficiency.</w:t>
      </w:r>
    </w:p>
    <w:p>
      <w:pPr>
        <w:pStyle w:val="BodyText"/>
      </w:pPr>
      <w:r>
        <w:t xml:space="preserve">The Algerian economy has historically relied heavily on hydrocarbons oil and gas. While these resources have built significant infrastructure they also create a volatility in revenue that demands alternative growth strategies. The government of Algeria has increasingly turned its attention to diversifying the economy toward renewable energy high-tech industries and modernized manufacturing sectors. This strategic shift places the</w:t>
      </w:r>
      <w:r>
        <w:t xml:space="preserve"> </w:t>
      </w:r>
      <w:r>
        <w:rPr>
          <w:bCs/>
          <w:b/>
        </w:rPr>
        <w:t xml:space="preserve">Mechatronics Engineer</w:t>
      </w:r>
      <w:r>
        <w:t xml:space="preserve"> </w:t>
      </w:r>
      <w:r>
        <w:t xml:space="preserve">at the forefront of this transformation. These engineers are not just designing robots or assembly lines; they are designing the future economic resilience of the nation.</w:t>
      </w:r>
    </w:p>
    <w:bookmarkEnd w:id="20"/>
    <w:bookmarkStart w:id="21" w:name="Xb7bea047609864b252b757894465c8de4c69d54"/>
    <w:p>
      <w:pPr>
        <w:pStyle w:val="Heading2"/>
      </w:pPr>
      <w:r>
        <w:t xml:space="preserve">The Algiers Urban Challenge: Smart Infrastructure and Sustainability</w:t>
      </w:r>
    </w:p>
    <w:p>
      <w:pPr>
        <w:pStyle w:val="FirstParagraph"/>
      </w:pPr>
      <w:r>
        <w:t xml:space="preserve">Algiers faces challenges common to many major metropolitan areas population density traffic congestion and the need for sustainable urban planning. Yet it also possesses unique opportunities due its coastal location and growing tech startups. A</w:t>
      </w:r>
      <w:r>
        <w:t xml:space="preserve"> </w:t>
      </w:r>
      <w:r>
        <w:rPr>
          <w:bCs/>
          <w:b/>
        </w:rPr>
        <w:t xml:space="preserve">Mechatronics Engineer</w:t>
      </w:r>
      <w:r>
        <w:t xml:space="preserve"> </w:t>
      </w:r>
      <w:r>
        <w:t xml:space="preserve">working in this environment might be tasked with developing smart traffic management systems that utilize IoT (Internet of Things) sensors to reduce gridlock in neighborhoods like Hydra or Bab Ezzouar.</w:t>
      </w:r>
    </w:p>
    <w:p>
      <w:pPr>
        <w:pStyle w:val="BodyText"/>
      </w:pPr>
      <w:r>
        <w:t xml:space="preserve">Beyond transportation the integration of mechatronic principles is crucial for sustainable architecture and energy management. With Algeria’s abundant sunlight, the push for solar power is intense. A Mechatronics Engineer might design automated sun-tracking systems for solar farms or develop smart grid controls that optimize energy distribution across the city. This requires a deep understanding of not just hardware and code but also the local regulatory environment and cultural acceptance of new technologies. For instance implementing home automation in residential areas requires respecting privacy norms while delivering comfort which is a nuanced task requiring emotional intelligence alongside technical prowess.</w:t>
      </w:r>
    </w:p>
    <w:bookmarkEnd w:id="21"/>
    <w:bookmarkStart w:id="22" w:name="X61e771debcfcf6831bf5ce0cfe2ede69f861f15"/>
    <w:p>
      <w:pPr>
        <w:pStyle w:val="Heading2"/>
      </w:pPr>
      <w:r>
        <w:t xml:space="preserve">Bridging the Educational Gap and Empowering Youth</w:t>
      </w:r>
    </w:p>
    <w:p>
      <w:pPr>
        <w:pStyle w:val="FirstParagraph"/>
      </w:pPr>
      <w:r>
        <w:t xml:space="preserve">A critical reflection on the current state of engineering education in Algeria reveals both promise and gaps. Universities in Algiers such as the University of Science and Technology Houari Boumediene (USTHB) are producing capable graduates. However there is often a disconnect between academic theory and industrial practice. The role of the senior</w:t>
      </w:r>
      <w:r>
        <w:t xml:space="preserve"> </w:t>
      </w:r>
      <w:r>
        <w:rPr>
          <w:bCs/>
          <w:b/>
        </w:rPr>
        <w:t xml:space="preserve">Mechatronics Engineer</w:t>
      </w:r>
      <w:r>
        <w:t xml:space="preserve"> </w:t>
      </w:r>
      <w:r>
        <w:t xml:space="preserve">thus extends beyond project management; it involves mentorship and curriculum feedback.</w:t>
      </w:r>
    </w:p>
    <w:p>
      <w:pPr>
        <w:pStyle w:val="BodyText"/>
      </w:pPr>
      <w:r>
        <w:t xml:space="preserve">I have observed that many young engineers in Algiers possess strong theoretical knowledge but lack exposure to real-world prototyping tools or industry-standard software used globally. Therefore, a significant part of my professional reflection has been dedicated to advocating for internships partnerships between local universities and multinational companies operating in Algeria such as Bosch Schneider Electric or local solar firms. By bridging this gap we empower the youth of</w:t>
      </w:r>
      <w:r>
        <w:t xml:space="preserve"> </w:t>
      </w:r>
      <w:r>
        <w:rPr>
          <w:bCs/>
          <w:b/>
        </w:rPr>
        <w:t xml:space="preserve">Algeria Algiers</w:t>
      </w:r>
      <w:r>
        <w:t xml:space="preserve"> </w:t>
      </w:r>
      <w:r>
        <w:t xml:space="preserve">to become innovators rather than just consumers of foreign technology.</w:t>
      </w:r>
    </w:p>
    <w:bookmarkEnd w:id="22"/>
    <w:bookmarkStart w:id="23" w:name="cultural-adaptation-and-local-innovation"/>
    <w:p>
      <w:pPr>
        <w:pStyle w:val="Heading2"/>
      </w:pPr>
      <w:r>
        <w:t xml:space="preserve">Cultural Adaptation and Local Innovation</w:t>
      </w:r>
    </w:p>
    <w:p>
      <w:pPr>
        <w:pStyle w:val="FirstParagraph"/>
      </w:pPr>
      <w:r>
        <w:t xml:space="preserve">Innovation in Algeria cannot simply be copied from abroad; it must be adapted. A solution that works in Silicon Valley or Shanghai may fail in Algiers due to differences in supply chains, climate conditions, or workforce availability. The Mechatronics Engineer must act as a cultural translator of technology. For example developing agricultural automation systems for the surrounding regions requires understanding the specific crops grown and the seasonal variations typical of North African climates.</w:t>
      </w:r>
    </w:p>
    <w:p>
      <w:pPr>
        <w:pStyle w:val="BodyText"/>
      </w:pPr>
      <w:r>
        <w:t xml:space="preserve">Furthermore there is a growing startup ecosystem in Algiers known as "Startups DZ." Many young entrepreneurs are leveraging mechatronics to solve local problems such as water management in drought-prone areas or optimizing logistics for small businesses. Supporting this ecosystem requires engineers who are not only technically proficient but also entrepreneurial minded. They must be willing to take risks adapt quickly and iterate on designs based on local feedback loops.</w:t>
      </w:r>
    </w:p>
    <w:bookmarkEnd w:id="23"/>
    <w:bookmarkStart w:id="24" w:name="X07f8f5b6e70e954bc05deaeb4197a8bde4d9d2d"/>
    <w:p>
      <w:pPr>
        <w:pStyle w:val="Heading2"/>
      </w:pPr>
      <w:r>
        <w:t xml:space="preserve">Conclusion: A Future Forged in Steel and Code</w:t>
      </w:r>
    </w:p>
    <w:p>
      <w:pPr>
        <w:pStyle w:val="FirstParagraph"/>
      </w:pPr>
      <w:r>
        <w:t xml:space="preserve">In conclusion the role of the</w:t>
      </w:r>
      <w:r>
        <w:t xml:space="preserve"> </w:t>
      </w:r>
      <w:r>
        <w:rPr>
          <w:bCs/>
          <w:b/>
        </w:rPr>
        <w:t xml:space="preserve">Mechatronics Engineer</w:t>
      </w:r>
      <w:r>
        <w:t xml:space="preserve"> </w:t>
      </w:r>
      <w:r>
        <w:t xml:space="preserve">in Algiers is multifaceted. It is a role that demands technical excellence, cultural sensitivity, and visionary leadership. As Algeria continues its journey toward economic diversification and technological modernization, these engineers will be the architects of a new industrial identity.</w:t>
      </w:r>
    </w:p>
    <w:p>
      <w:pPr>
        <w:pStyle w:val="BodyText"/>
      </w:pPr>
      <w:r>
        <w:t xml:space="preserve">The reflection on this profession reveals that it is not enough to simply master circuits and code; one must also understand the heartbeat of</w:t>
      </w:r>
      <w:r>
        <w:t xml:space="preserve"> </w:t>
      </w:r>
      <w:r>
        <w:rPr>
          <w:bCs/>
          <w:b/>
        </w:rPr>
        <w:t xml:space="preserve">Algeria Algiers</w:t>
      </w:r>
      <w:r>
        <w:t xml:space="preserve">. One must understand its history its aspirations and its challenges. By integrating global best practices with local realities, Mechatronics Engineers can drive sustainable growth improve quality of life and position Algeria as a competitive player in the global technological arena. The white buildings of Algiers may stand for the past but it is through the intelligent systems designed by these engineers that they will illuminate Algeria’s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Mechatronics Engineer in Algiers, Algeria</dc:title>
  <dc:creator/>
  <dc:language>en</dc:language>
  <cp:keywords/>
  <dcterms:created xsi:type="dcterms:W3CDTF">2026-07-30T01:04:13Z</dcterms:created>
  <dcterms:modified xsi:type="dcterms:W3CDTF">2026-07-30T01:04:13Z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