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fbbf4fee107a68e0e6e8cb06d7748ce73bd71d6"/>
    <w:p>
      <w:pPr>
        <w:pStyle w:val="Heading1"/>
      </w:pPr>
      <w:r>
        <w:t xml:space="preserve">Bridging Tradition and Innovation: A Reflection on the Role of a Mechatronics Engineer in Egypt Cairo</w:t>
      </w:r>
    </w:p>
    <w:p>
      <w:pPr>
        <w:pStyle w:val="FirstParagraph"/>
      </w:pPr>
      <w:r>
        <w:t xml:space="preserve">The intersection of ancient history and rapid modernization creates a unique professional landscape for engineers. As I reflect upon my journey and aspirations as a</w:t>
      </w:r>
      <w:r>
        <w:t xml:space="preserve"> </w:t>
      </w:r>
      <w:r>
        <w:t xml:space="preserve">Mechatronics Engineer</w:t>
      </w:r>
      <w:r>
        <w:t xml:space="preserve">, specifically within the dynamic context of</w:t>
      </w:r>
      <w:r>
        <w:t xml:space="preserve"> </w:t>
      </w:r>
      <w:r>
        <w:t xml:space="preserve">Egypt Cairo</w:t>
      </w:r>
      <w:r>
        <w:t xml:space="preserve">, I find myself standing at the crossroads of legacy and future possibilities. The city of Cairo, with its millennia-old monuments that have defied time, serves not merely as a backdrop but as a profound metaphor for my profession. Just as these structures were marvels of their time—combining architecture, mechanics, and material science to create enduring legacies—I view</w:t>
      </w:r>
      <w:r>
        <w:t xml:space="preserve"> </w:t>
      </w:r>
      <w:r>
        <w:t xml:space="preserve">Mechatronics Engineering</w:t>
      </w:r>
      <w:r>
        <w:t xml:space="preserve"> </w:t>
      </w:r>
      <w:r>
        <w:t xml:space="preserve">today as the synthesis of mechanical design, electronic control systems, computer programming, and systems integration.</w:t>
      </w:r>
    </w:p>
    <w:bookmarkStart w:id="20" w:name="Xc67addf9ec20b13075e8e74d3fc5478fc4fe18c"/>
    <w:p>
      <w:pPr>
        <w:pStyle w:val="Heading2"/>
      </w:pPr>
      <w:r>
        <w:t xml:space="preserve">The Essence of Mechatronics in a Modern Context</w:t>
      </w:r>
    </w:p>
    <w:p>
      <w:pPr>
        <w:pStyle w:val="FirstParagraph"/>
      </w:pPr>
      <w:r>
        <w:t xml:space="preserve">Mechatronics is often misunderstood as merely "mechanical engineering plus electronics." However, true mechatronics is holistic. It is the synergistic combination of precision mechanics, electronics, control theory, and computer science to create products and manufacturing processes that offer functional advantages. In my reflection on this discipline, I realize that its core philosophy aligns perfectly with the complex challenges we face today. It requires a systems-thinking approach where no single component operates in isolation.</w:t>
      </w:r>
    </w:p>
    <w:p>
      <w:pPr>
        <w:pStyle w:val="BodyText"/>
      </w:pPr>
      <w:r>
        <w:t xml:space="preserve">This interdisciplinary nature is crucial for me as an engineer because it demands versatility and adaptability. One cannot simply be a coder or just a designer; one must understand how code influences motion, how sensors feed data into algorithms, and how those algorithms optimize mechanical efficiency. This holistic view allows for innovation that is not incremental but transformative.</w:t>
      </w:r>
    </w:p>
    <w:bookmarkEnd w:id="20"/>
    <w:bookmarkStart w:id="21" w:name="X592252b9884ee216da6c68a1b32217fbec234f2"/>
    <w:p>
      <w:pPr>
        <w:pStyle w:val="Heading2"/>
      </w:pPr>
      <w:r>
        <w:t xml:space="preserve">The Cairo Landscape: A Crucible for Engineering Innovation</w:t>
      </w:r>
    </w:p>
    <w:p>
      <w:pPr>
        <w:pStyle w:val="FirstParagraph"/>
      </w:pPr>
      <w:r>
        <w:t xml:space="preserve">To contextualize this profession within</w:t>
      </w:r>
      <w:r>
        <w:t xml:space="preserve"> </w:t>
      </w:r>
      <w:r>
        <w:t xml:space="preserve">Egypt Cairo</w:t>
      </w:r>
      <w:r>
        <w:t xml:space="preserve">, one must look at the urban fabric of the city. Cairo is a megacity, home to over 20 million people, facing intense challenges in traffic congestion, energy consumption, waste management, and infrastructure maintenance. These are not just social or political issues; they are fundamentally engineering problems that require smart solutions.</w:t>
      </w:r>
    </w:p>
    <w:p>
      <w:pPr>
        <w:pStyle w:val="BodyText"/>
      </w:pPr>
      <w:r>
        <w:t xml:space="preserve">For instance, consider the transportation network in</w:t>
      </w:r>
      <w:r>
        <w:t xml:space="preserve"> </w:t>
      </w:r>
      <w:r>
        <w:t xml:space="preserve">Cairo</w:t>
      </w:r>
      <w:r>
        <w:t xml:space="preserve">. The chaos of traffic is a well-known phenomenon. A mechatronics engineer sees this not just as bad driving, but as a failure of intelligent traffic control systems. Here lies an opportunity to deploy IoT (Internet of Things) enabled smart traffic lights that adjust in real-time based on vehicle density, integrated with autonomous vehicle protocols for the future. The potential for mechatronics here is vast because the problem statements are tangible and urgent.</w:t>
      </w:r>
    </w:p>
    <w:p>
      <w:pPr>
        <w:pStyle w:val="BodyText"/>
      </w:pPr>
      <w:r>
        <w:t xml:space="preserve">Furthermore,</w:t>
      </w:r>
      <w:r>
        <w:t xml:space="preserve"> </w:t>
      </w:r>
      <w:r>
        <w:t xml:space="preserve">Egypt</w:t>
      </w:r>
      <w:r>
        <w:t xml:space="preserve"> </w:t>
      </w:r>
      <w:r>
        <w:t xml:space="preserve">is currently undergoing a massive infrastructure transformation. With projects like the New Administrative Capital, Smart Villages, and industrial zones such as 6th of October City and Suez Canal Economic Zone (SCZone), there is an unprecedented demand for skilled engineers who can design automated manufacturing lines, robotics systems, and smart building management systems.</w:t>
      </w:r>
      <w:r>
        <w:t xml:space="preserve"> </w:t>
      </w:r>
      <w:r>
        <w:t xml:space="preserve">Egypt Cairo</w:t>
      </w:r>
      <w:r>
        <w:t xml:space="preserve"> </w:t>
      </w:r>
      <w:r>
        <w:t xml:space="preserve">is becoming a hub for industry 4.0 initiatives in the Middle East and North Africa (MENA) region.</w:t>
      </w:r>
    </w:p>
    <w:bookmarkEnd w:id="21"/>
    <w:bookmarkStart w:id="22" w:name="X8c60e40ea506254e19f0ef116c76aa9bd03456f"/>
    <w:p>
      <w:pPr>
        <w:pStyle w:val="Heading2"/>
      </w:pPr>
      <w:r>
        <w:t xml:space="preserve">Personal Professional Identity and Responsibility</w:t>
      </w:r>
    </w:p>
    <w:p>
      <w:pPr>
        <w:pStyle w:val="FirstParagraph"/>
      </w:pPr>
      <w:r>
        <w:t xml:space="preserve">In reflecting on my role as a future professional, I recognize that being a</w:t>
      </w:r>
      <w:r>
        <w:t xml:space="preserve"> </w:t>
      </w:r>
      <w:r>
        <w:t xml:space="preserve">Mechatronics Engineer</w:t>
      </w:r>
      <w:r>
        <w:t xml:space="preserve"> </w:t>
      </w:r>
      <w:r>
        <w:t xml:space="preserve">in this region carries a specific responsibility. It is not enough to simply import technology; we must localize and adapt it. The environmental conditions of</w:t>
      </w:r>
      <w:r>
        <w:t xml:space="preserve"> </w:t>
      </w:r>
      <w:r>
        <w:t xml:space="preserve">Egypt Cairo</w:t>
      </w:r>
      <w:r>
        <w:t xml:space="preserve">—high temperatures, dust levels, and humidity—pose unique challenges to electronic components and mechanical tolerances. Therefore, engineering solutions must be robust and resilient.</w:t>
      </w:r>
    </w:p>
    <w:p>
      <w:pPr>
        <w:pStyle w:val="BodyText"/>
      </w:pPr>
      <w:r>
        <w:t xml:space="preserve">I am also reflecting on the educational aspect. In universities across</w:t>
      </w:r>
      <w:r>
        <w:t xml:space="preserve"> </w:t>
      </w:r>
      <w:r>
        <w:t xml:space="preserve">Cairo</w:t>
      </w:r>
      <w:r>
        <w:t xml:space="preserve">, such as Cairo University, AUC (American University in Cairo), and others, there is a growing emphasis on practical application. As a student and aspiring engineer, I feel compelled to bridge the gap between theoretical knowledge gained in lecture halls and the practical realities of factory floors and construction sites. This involves internships, hands-on projects with robotics kits like Arduino or Raspberry Pi applied to real-world local problems, such as automated irrigation systems for agricultural lands on the outskirts of</w:t>
      </w:r>
      <w:r>
        <w:t xml:space="preserve"> </w:t>
      </w:r>
      <w:r>
        <w:t xml:space="preserve">Cairo</w:t>
      </w:r>
      <w:r>
        <w:t xml:space="preserve">.</w:t>
      </w:r>
    </w:p>
    <w:bookmarkEnd w:id="22"/>
    <w:bookmarkStart w:id="23" w:name="sustainability-and-social-impact"/>
    <w:p>
      <w:pPr>
        <w:pStyle w:val="Heading2"/>
      </w:pPr>
      <w:r>
        <w:t xml:space="preserve">Sustainability and Social Impact</w:t>
      </w:r>
    </w:p>
    <w:p>
      <w:pPr>
        <w:pStyle w:val="FirstParagraph"/>
      </w:pPr>
      <w:r>
        <w:t xml:space="preserve">A significant part of my reflection centers on sustainability. With the global push towards green energy and Egypt’s commitment to reducing carbon footprints, mechatronics plays a pivotal role in renewable energy systems. Solar power is abundant in</w:t>
      </w:r>
      <w:r>
        <w:t xml:space="preserve"> </w:t>
      </w:r>
      <w:r>
        <w:t xml:space="preserve">Egypt</w:t>
      </w:r>
      <w:r>
        <w:t xml:space="preserve">, but maximizing its efficiency requires sophisticated tracking systems—solar trackers that follow the sun’s path using motors and light sensors. These are pure mechatronic devices.</w:t>
      </w:r>
    </w:p>
    <w:p>
      <w:pPr>
        <w:pStyle w:val="BodyText"/>
      </w:pPr>
      <w:r>
        <w:t xml:space="preserve">Moreover, water scarcity is a critical issue in the Nile Delta region surrounding</w:t>
      </w:r>
      <w:r>
        <w:t xml:space="preserve"> </w:t>
      </w:r>
      <w:r>
        <w:t xml:space="preserve">Cairo</w:t>
      </w:r>
      <w:r>
        <w:t xml:space="preserve">. Mechatronics can contribute to precision agriculture, ensuring that water usage is optimized through automated drip irrigation systems controlled by soil moisture sensors. By integrating these technologies, an engineer directly contributes to the social welfare and environmental sustainability of the nation.</w:t>
      </w:r>
    </w:p>
    <w:bookmarkEnd w:id="23"/>
    <w:bookmarkStart w:id="24" w:name="conclusion-looking-forward-from-cairo"/>
    <w:p>
      <w:pPr>
        <w:pStyle w:val="Heading2"/>
      </w:pPr>
      <w:r>
        <w:t xml:space="preserve">Conclusion: Looking Forward from Cairo</w:t>
      </w:r>
    </w:p>
    <w:p>
      <w:pPr>
        <w:pStyle w:val="FirstParagraph"/>
      </w:pPr>
      <w:r>
        <w:t xml:space="preserve">In conclusion, my reflection as a</w:t>
      </w:r>
      <w:r>
        <w:t xml:space="preserve"> </w:t>
      </w:r>
      <w:r>
        <w:t xml:space="preserve">Mechatronics Engineer</w:t>
      </w:r>
      <w:r>
        <w:t xml:space="preserve"> </w:t>
      </w:r>
      <w:r>
        <w:t xml:space="preserve">situated in</w:t>
      </w:r>
      <w:r>
        <w:t xml:space="preserve"> </w:t>
      </w:r>
      <w:r>
        <w:t xml:space="preserve">Egypt Cairo</w:t>
      </w:r>
      <w:r>
        <w:t xml:space="preserve"> </w:t>
      </w:r>
      <w:r>
        <w:t xml:space="preserve">is one of optimism tempered with realistic challenge assessment. The city offers a fertile ground for innovation due to its scale, complexity, and ongoing development. The role of the mechatronics engineer here is to act as an integrator—bringing together diverse technological strands to solve local problems with global standards.</w:t>
      </w:r>
    </w:p>
    <w:p>
      <w:pPr>
        <w:pStyle w:val="BodyText"/>
      </w:pPr>
      <w:r>
        <w:t xml:space="preserve">I am committed to pursuing excellence in this field, recognizing that my work will contribute not only to personal career growth but also to the national development agenda. Whether it is through improving industrial automation, developing smart urban solutions, or enhancing renewable energy systems, the impact of mechatronics in</w:t>
      </w:r>
      <w:r>
        <w:t xml:space="preserve"> </w:t>
      </w:r>
      <w:r>
        <w:t xml:space="preserve">Egypt Cairo</w:t>
      </w:r>
      <w:r>
        <w:t xml:space="preserve"> </w:t>
      </w:r>
      <w:r>
        <w:t xml:space="preserve">will be profound. As we look toward a future where Industry 4.0 becomes mainstream in Egypt, I am eager to play my part in building a smarter, more efficient, and sustainable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Egypt Cairo</dc:title>
  <dc:creator/>
  <dc:language>en</dc:language>
  <cp:keywords/>
  <dcterms:created xsi:type="dcterms:W3CDTF">2026-07-30T03:02:24Z</dcterms:created>
  <dcterms:modified xsi:type="dcterms:W3CDTF">2026-07-30T03:02:24Z</dcterms:modified>
</cp:coreProperties>
</file>

<file path=docProps/custom.xml><?xml version="1.0" encoding="utf-8"?>
<Properties xmlns="http://schemas.openxmlformats.org/officeDocument/2006/custom-properties" xmlns:vt="http://schemas.openxmlformats.org/officeDocument/2006/docPropsVTypes"/>
</file>