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0" w:name="X0b4af47071b1c3053e0004bfcb091fb482797b6"/>
    <w:p>
      <w:pPr>
        <w:pStyle w:val="Heading1"/>
      </w:pPr>
      <w:r>
        <w:t xml:space="preserve">Bridging Tradition and Innovation: A Reflection on the Mechatronics Engineer in Israel, Jerusalem</w:t>
      </w:r>
    </w:p>
    <w:p>
      <w:pPr>
        <w:pStyle w:val="FirstParagraph"/>
      </w:pPr>
      <w:r>
        <w:t xml:space="preserve">The intersection of ancient history and cutting-edge technology is a phenomenon nowhere more palpable than in Jerusalem. As I reflect upon the role of a</w:t>
      </w:r>
      <w:r>
        <w:t xml:space="preserve"> </w:t>
      </w:r>
      <w:r>
        <w:rPr>
          <w:bCs/>
          <w:b/>
        </w:rPr>
        <w:t xml:space="preserve">Mechatronics Engineer</w:t>
      </w:r>
      <w:r>
        <w:t xml:space="preserve"> </w:t>
      </w:r>
      <w:r>
        <w:t xml:space="preserve">within this specific geographical and cultural context, one cannot help but be struck by the profound contrast between the city’s millennia-old stone walls and its burgeoning status as a global hub for high-tech innovation. To be a</w:t>
      </w:r>
      <w:r>
        <w:t xml:space="preserve"> </w:t>
      </w:r>
      <w:r>
        <w:rPr>
          <w:bCs/>
          <w:b/>
        </w:rPr>
        <w:t xml:space="preserve">Mechatronics Engineer</w:t>
      </w:r>
      <w:r>
        <w:t xml:space="preserve"> </w:t>
      </w:r>
      <w:r>
        <w:t xml:space="preserve">in</w:t>
      </w:r>
      <w:r>
        <w:t xml:space="preserve"> </w:t>
      </w:r>
      <w:r>
        <w:rPr>
          <w:bCs/>
          <w:b/>
        </w:rPr>
        <w:t xml:space="preserve">Israel Jerusalem</w:t>
      </w:r>
      <w:r>
        <w:t xml:space="preserve"> </w:t>
      </w:r>
      <w:r>
        <w:t xml:space="preserve">is to inhabit a unique space where mechanical precision, electronic intelligence, and software logic converge not just in laboratories and factories, but against the backdrop of one of the most historically significant cities on Earth. This reflection explores the multifaceted nature of this profession, examining how mechatronics serves as a critical tool for solving local challenges while contributing to global technological advancements.</w:t>
      </w:r>
    </w:p>
    <w:p>
      <w:pPr>
        <w:pStyle w:val="BodyText"/>
      </w:pPr>
      <w:r>
        <w:t xml:space="preserve">Mechatronics is fundamentally interdisciplinary. It is not merely the study of machines, but the synergistic integration of mechanical engineering, electronics, computer engineering, telecommunications engineering systems control and software programming. In</w:t>
      </w:r>
      <w:r>
        <w:t xml:space="preserve"> </w:t>
      </w:r>
      <w:r>
        <w:rPr>
          <w:bCs/>
          <w:b/>
        </w:rPr>
        <w:t xml:space="preserve">Israel Jerusalem</w:t>
      </w:r>
      <w:r>
        <w:t xml:space="preserve">, this interdisciplinary approach is not just an academic concept; it is a practical necessity. The city’s infrastructure presents unique challenges that standard single-discipline solutions cannot adequately address. For instance, the preservation of historical sites requires robotics and sensors that can monitor structural integrity without causing vibration damage or requiring invasive physical alterations to ancient stones. A</w:t>
      </w:r>
      <w:r>
        <w:t xml:space="preserve"> </w:t>
      </w:r>
      <w:r>
        <w:rPr>
          <w:bCs/>
          <w:b/>
        </w:rPr>
        <w:t xml:space="preserve">Mechatronics Engineer</w:t>
      </w:r>
      <w:r>
        <w:t xml:space="preserve"> </w:t>
      </w:r>
      <w:r>
        <w:t xml:space="preserve">here must design systems that are gentle enough for heritage conservation yet robust enough to provide real-time data in a complex urban environment.</w:t>
      </w:r>
    </w:p>
    <w:p>
      <w:pPr>
        <w:pStyle w:val="BodyText"/>
      </w:pPr>
      <w:r>
        <w:t xml:space="preserve">Furthermore, the role of a</w:t>
      </w:r>
      <w:r>
        <w:t xml:space="preserve"> </w:t>
      </w:r>
      <w:r>
        <w:rPr>
          <w:bCs/>
          <w:b/>
        </w:rPr>
        <w:t xml:space="preserve">Mechatronics Engineer</w:t>
      </w:r>
      <w:r>
        <w:t xml:space="preserve"> </w:t>
      </w:r>
      <w:r>
        <w:t xml:space="preserve">in this region is deeply intertwined with security and defense technologies.</w:t>
      </w:r>
      <w:r>
        <w:t xml:space="preserve"> </w:t>
      </w:r>
      <w:r>
        <w:rPr>
          <w:bCs/>
          <w:b/>
        </w:rPr>
        <w:t xml:space="preserve">Israel Jerusalem</w:t>
      </w:r>
      <w:r>
        <w:t xml:space="preserve">, as the capital of Israel, stands at the forefront of national security discussions. While much of this work is classified, it is undeniable that mechatronic principles are central to many defense initiatives. From unmanned aerial vehicles (UAVs) to automated surveillance systems and missile defense mechanisms like Iron Dome, the integration of hardware and software is vital. Reflecting on this aspect brings a sense of responsibility; the engineer’s work directly impacts national stability and safety. It requires a mindset that balances technical excellence with ethical consideration, understanding that the machines built in</w:t>
      </w:r>
      <w:r>
        <w:t xml:space="preserve"> </w:t>
      </w:r>
      <w:r>
        <w:rPr>
          <w:bCs/>
          <w:b/>
        </w:rPr>
        <w:t xml:space="preserve">Israel Jerusalem</w:t>
      </w:r>
      <w:r>
        <w:t xml:space="preserve"> </w:t>
      </w:r>
      <w:r>
        <w:t xml:space="preserve">have significant real-world implications for peace and conflict resolution.</w:t>
      </w:r>
    </w:p>
    <w:p>
      <w:pPr>
        <w:pStyle w:val="BodyText"/>
      </w:pPr>
      <w:r>
        <w:t xml:space="preserve">Beyond defense, the medical technology sector offers another profound avenue for reflection. Israel is known as the "Startup Nation," and</w:t>
      </w:r>
      <w:r>
        <w:t xml:space="preserve"> </w:t>
      </w:r>
      <w:r>
        <w:rPr>
          <w:bCs/>
          <w:b/>
        </w:rPr>
        <w:t xml:space="preserve">Israel Jerusalem</w:t>
      </w:r>
      <w:r>
        <w:t xml:space="preserve">, with institutions like Hadassah Hospital, is a center of medical innovation. A</w:t>
      </w:r>
      <w:r>
        <w:t xml:space="preserve"> </w:t>
      </w:r>
      <w:r>
        <w:rPr>
          <w:bCs/>
          <w:b/>
        </w:rPr>
        <w:t xml:space="preserve">Mechatronics Engineer</w:t>
      </w:r>
      <w:r>
        <w:t xml:space="preserve"> </w:t>
      </w:r>
      <w:r>
        <w:t xml:space="preserve">in this context often works on surgical robotics, prosthetic limbs, and diagnostic devices. The emotional weight of these creations is substantial. When an engineer designs a robotic arm that allows for precise microsurgery or a sensor that monitors patient vitals remotely, they are directly influencing human health and quality of life. In the multicultural tapestry of</w:t>
      </w:r>
      <w:r>
        <w:t xml:space="preserve"> </w:t>
      </w:r>
      <w:r>
        <w:rPr>
          <w:bCs/>
          <w:b/>
        </w:rPr>
        <w:t xml:space="preserve">Israel Jerusalem</w:t>
      </w:r>
      <w:r>
        <w:t xml:space="preserve">, where patients come from diverse backgrounds, these technologies serve as universal languages of care, transcending cultural and linguistic barriers through precision and reliability.</w:t>
      </w:r>
    </w:p>
    <w:p>
      <w:pPr>
        <w:pStyle w:val="BodyText"/>
      </w:pPr>
      <w:r>
        <w:t xml:space="preserve">The environmental context also shapes the work of a</w:t>
      </w:r>
      <w:r>
        <w:t xml:space="preserve"> </w:t>
      </w:r>
      <w:r>
        <w:rPr>
          <w:bCs/>
          <w:b/>
        </w:rPr>
        <w:t xml:space="preserve">Mechatronics Engineer</w:t>
      </w:r>
      <w:r>
        <w:t xml:space="preserve">. Water scarcity and sustainable energy are critical issues in this arid region. Engineers in</w:t>
      </w:r>
      <w:r>
        <w:t xml:space="preserve"> </w:t>
      </w:r>
      <w:r>
        <w:rPr>
          <w:bCs/>
          <w:b/>
        </w:rPr>
        <w:t xml:space="preserve">Israel Jerusalem</w:t>
      </w:r>
      <w:r>
        <w:t xml:space="preserve"> </w:t>
      </w:r>
      <w:r>
        <w:t xml:space="preserve">contribute to the development of smart irrigation systems, water purification technologies, and renewable energy integration. These projects require a holistic view that combines mechanical fluid dynamics with electronic monitoring and software algorithms for optimization. Reflecting on this work highlights the engineer’s role as an environmental steward. The technology developed here is not only vital for local sustainability but is exported globally, making</w:t>
      </w:r>
      <w:r>
        <w:t xml:space="preserve"> </w:t>
      </w:r>
      <w:r>
        <w:rPr>
          <w:bCs/>
          <w:b/>
        </w:rPr>
        <w:t xml:space="preserve">Israel Jerusalem</w:t>
      </w:r>
      <w:r>
        <w:t xml:space="preserve"> </w:t>
      </w:r>
      <w:r>
        <w:t xml:space="preserve">a key player in global environmental solutions.</w:t>
      </w:r>
    </w:p>
    <w:p>
      <w:pPr>
        <w:pStyle w:val="BodyText"/>
      </w:pPr>
      <w:r>
        <w:t xml:space="preserve">Culturally, working as a</w:t>
      </w:r>
      <w:r>
        <w:t xml:space="preserve"> </w:t>
      </w:r>
      <w:r>
        <w:rPr>
          <w:bCs/>
          <w:b/>
        </w:rPr>
        <w:t xml:space="preserve">Mechatronics Engineer</w:t>
      </w:r>
      <w:r>
        <w:t xml:space="preserve"> </w:t>
      </w:r>
      <w:r>
        <w:t xml:space="preserve">in</w:t>
      </w:r>
      <w:r>
        <w:t xml:space="preserve"> </w:t>
      </w:r>
      <w:r>
        <w:rPr>
          <w:bCs/>
          <w:b/>
        </w:rPr>
        <w:t xml:space="preserve">Israel Jerusalem</w:t>
      </w:r>
      <w:r>
        <w:t xml:space="preserve"> </w:t>
      </w:r>
      <w:r>
        <w:t xml:space="preserve">means navigating a complex social landscape. The city is home to Jewish, Muslim, Christian, and Dru communities. While the workplace may be secular and focused on universal technical standards, the broader context requires cultural sensitivity and awareness. Collaboration often involves diverse teams where communication skills are as important as coding or mechanical design skills. The engineer must learn to bridge not only technological gaps but also human ones. This social dimension adds a layer of depth to the profession, reminding us that technology does not exist in a vacuum but is shaped by and shapes the society it serves.</w:t>
      </w:r>
    </w:p>
    <w:p>
      <w:pPr>
        <w:pStyle w:val="BodyText"/>
      </w:pPr>
      <w:r>
        <w:t xml:space="preserve">In conclusion, being a</w:t>
      </w:r>
      <w:r>
        <w:t xml:space="preserve"> </w:t>
      </w:r>
      <w:r>
        <w:rPr>
          <w:bCs/>
          <w:b/>
        </w:rPr>
        <w:t xml:space="preserve">Mechatronics Engineer</w:t>
      </w:r>
      <w:r>
        <w:t xml:space="preserve"> </w:t>
      </w:r>
      <w:r>
        <w:t xml:space="preserve">in</w:t>
      </w:r>
      <w:r>
        <w:t xml:space="preserve"> </w:t>
      </w:r>
      <w:r>
        <w:rPr>
          <w:bCs/>
          <w:b/>
        </w:rPr>
        <w:t xml:space="preserve">Israel Jerusalem</w:t>
      </w:r>
      <w:r>
        <w:t xml:space="preserve"> </w:t>
      </w:r>
      <w:r>
        <w:t xml:space="preserve">is an experience defined by duality and depth. It requires balancing the reverence for history with the drive for innovation. It demands technical proficiency in robotics, electronics, and software while maintaining an acute awareness of security, ethical, environmental, and social implications. The city provides a unique laboratory where engineering solutions are tested under intense pressure but also inspired by profound human values. As I continue to engage with this field, I recognize that my role extends beyond building machines; it is about contributing to the stability, health, and sustainability of a city that stands as a beacon of history and modernity alike. The future of mechatronics in</w:t>
      </w:r>
      <w:r>
        <w:t xml:space="preserve"> </w:t>
      </w:r>
      <w:r>
        <w:rPr>
          <w:bCs/>
          <w:b/>
        </w:rPr>
        <w:t xml:space="preserve">Israel Jerusalem</w:t>
      </w:r>
      <w:r>
        <w:t xml:space="preserve"> </w:t>
      </w:r>
      <w:r>
        <w:t xml:space="preserve">promises continued growth, driven by the need to solve complex problems through integrated technological solutions.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Israel, Jerusalem</dc:title>
  <dc:creator/>
  <cp:keywords/>
  <dcterms:created xsi:type="dcterms:W3CDTF">2026-07-30T01:03:59Z</dcterms:created>
  <dcterms:modified xsi:type="dcterms:W3CDTF">2026-07-30T01:03:59Z</dcterms:modified>
</cp:coreProperties>
</file>

<file path=docProps/custom.xml><?xml version="1.0" encoding="utf-8"?>
<Properties xmlns="http://schemas.openxmlformats.org/officeDocument/2006/custom-properties" xmlns:vt="http://schemas.openxmlformats.org/officeDocument/2006/docPropsVTypes"/>
</file>